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9F" w:rsidRPr="005A679F" w:rsidRDefault="002271AA" w:rsidP="005A679F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Доклад на тему: </w:t>
      </w:r>
      <w:r w:rsidR="005A679F" w:rsidRPr="005A679F">
        <w:rPr>
          <w:rFonts w:ascii="Times New Roman" w:hAnsi="Times New Roman" w:cs="Times New Roman"/>
          <w:b/>
          <w:sz w:val="28"/>
        </w:rPr>
        <w:t>«Искусство аккомпанемента»</w:t>
      </w:r>
    </w:p>
    <w:p w:rsidR="005A679F" w:rsidRPr="005A679F" w:rsidRDefault="005A679F" w:rsidP="005A679F">
      <w:pPr>
        <w:jc w:val="right"/>
        <w:rPr>
          <w:rFonts w:ascii="Times New Roman" w:hAnsi="Times New Roman" w:cs="Times New Roman"/>
          <w:b/>
          <w:sz w:val="28"/>
        </w:rPr>
      </w:pPr>
      <w:r w:rsidRPr="005A679F">
        <w:rPr>
          <w:rFonts w:ascii="Times New Roman" w:hAnsi="Times New Roman" w:cs="Times New Roman"/>
          <w:b/>
          <w:sz w:val="28"/>
        </w:rPr>
        <w:t>Концертмейстер МБУ ДО ДШИ №5 Волгограда</w:t>
      </w:r>
    </w:p>
    <w:p w:rsidR="005A679F" w:rsidRPr="005A679F" w:rsidRDefault="005A679F" w:rsidP="005A679F">
      <w:pPr>
        <w:jc w:val="right"/>
        <w:rPr>
          <w:rFonts w:ascii="Times New Roman" w:hAnsi="Times New Roman" w:cs="Times New Roman"/>
          <w:b/>
          <w:sz w:val="28"/>
        </w:rPr>
      </w:pPr>
      <w:proofErr w:type="spellStart"/>
      <w:r w:rsidRPr="005A679F">
        <w:rPr>
          <w:rFonts w:ascii="Times New Roman" w:hAnsi="Times New Roman" w:cs="Times New Roman"/>
          <w:b/>
          <w:sz w:val="28"/>
        </w:rPr>
        <w:t>Сичук</w:t>
      </w:r>
      <w:proofErr w:type="spellEnd"/>
      <w:r w:rsidRPr="005A679F">
        <w:rPr>
          <w:rFonts w:ascii="Times New Roman" w:hAnsi="Times New Roman" w:cs="Times New Roman"/>
          <w:b/>
          <w:sz w:val="28"/>
        </w:rPr>
        <w:t xml:space="preserve"> Елена Ивановна</w:t>
      </w:r>
    </w:p>
    <w:p w:rsidR="005A679F" w:rsidRDefault="005A679F" w:rsidP="00087CF1">
      <w:pPr>
        <w:rPr>
          <w:rFonts w:ascii="Times New Roman" w:hAnsi="Times New Roman" w:cs="Times New Roman"/>
          <w:sz w:val="24"/>
        </w:rPr>
      </w:pPr>
    </w:p>
    <w:p w:rsidR="00B50674" w:rsidRDefault="00087CF1" w:rsidP="00087CF1">
      <w:pPr>
        <w:rPr>
          <w:rFonts w:ascii="Times New Roman" w:hAnsi="Times New Roman" w:cs="Times New Roman"/>
          <w:sz w:val="24"/>
        </w:rPr>
      </w:pPr>
      <w:r w:rsidRPr="00087CF1">
        <w:rPr>
          <w:rFonts w:ascii="Times New Roman" w:hAnsi="Times New Roman" w:cs="Times New Roman"/>
          <w:sz w:val="24"/>
        </w:rPr>
        <w:t xml:space="preserve">Аккомпанемент </w:t>
      </w:r>
      <w:r w:rsidR="00D00D2F">
        <w:rPr>
          <w:rFonts w:ascii="Times New Roman" w:hAnsi="Times New Roman" w:cs="Times New Roman"/>
          <w:sz w:val="24"/>
        </w:rPr>
        <w:t xml:space="preserve">- </w:t>
      </w:r>
      <w:r w:rsidRPr="00087CF1">
        <w:rPr>
          <w:rFonts w:ascii="Times New Roman" w:hAnsi="Times New Roman" w:cs="Times New Roman"/>
          <w:sz w:val="24"/>
        </w:rPr>
        <w:t xml:space="preserve">очень интересная и </w:t>
      </w:r>
      <w:r w:rsidR="00D00D2F">
        <w:rPr>
          <w:rFonts w:ascii="Times New Roman" w:hAnsi="Times New Roman" w:cs="Times New Roman"/>
          <w:sz w:val="24"/>
        </w:rPr>
        <w:t>у</w:t>
      </w:r>
      <w:r w:rsidRPr="00087CF1">
        <w:rPr>
          <w:rFonts w:ascii="Times New Roman" w:hAnsi="Times New Roman" w:cs="Times New Roman"/>
          <w:sz w:val="24"/>
        </w:rPr>
        <w:t>влекательная форма занятий пианистов. Искусство аккомпанемента является не менее важным по-своему значению</w:t>
      </w:r>
      <w:r w:rsidR="00B50674">
        <w:rPr>
          <w:rFonts w:ascii="Times New Roman" w:hAnsi="Times New Roman" w:cs="Times New Roman"/>
          <w:sz w:val="24"/>
        </w:rPr>
        <w:t>,</w:t>
      </w:r>
      <w:r w:rsidRPr="00087CF1">
        <w:rPr>
          <w:rFonts w:ascii="Times New Roman" w:hAnsi="Times New Roman" w:cs="Times New Roman"/>
          <w:sz w:val="24"/>
        </w:rPr>
        <w:t xml:space="preserve"> </w:t>
      </w:r>
      <w:r w:rsidR="00B50674">
        <w:rPr>
          <w:rFonts w:ascii="Times New Roman" w:hAnsi="Times New Roman" w:cs="Times New Roman"/>
          <w:sz w:val="24"/>
        </w:rPr>
        <w:t>ч</w:t>
      </w:r>
      <w:r w:rsidRPr="00087CF1">
        <w:rPr>
          <w:rFonts w:ascii="Times New Roman" w:hAnsi="Times New Roman" w:cs="Times New Roman"/>
          <w:sz w:val="24"/>
        </w:rPr>
        <w:t>ем деятельность солиста</w:t>
      </w:r>
      <w:r w:rsidR="00B50674">
        <w:rPr>
          <w:rFonts w:ascii="Times New Roman" w:hAnsi="Times New Roman" w:cs="Times New Roman"/>
          <w:sz w:val="24"/>
        </w:rPr>
        <w:t>.</w:t>
      </w:r>
    </w:p>
    <w:p w:rsidR="00B50674" w:rsidRDefault="00087CF1" w:rsidP="00087CF1">
      <w:pPr>
        <w:rPr>
          <w:rFonts w:ascii="Times New Roman" w:hAnsi="Times New Roman" w:cs="Times New Roman"/>
          <w:sz w:val="24"/>
        </w:rPr>
      </w:pPr>
      <w:r w:rsidRPr="00087CF1">
        <w:rPr>
          <w:rFonts w:ascii="Times New Roman" w:hAnsi="Times New Roman" w:cs="Times New Roman"/>
          <w:sz w:val="24"/>
        </w:rPr>
        <w:t xml:space="preserve"> </w:t>
      </w:r>
      <w:r w:rsidR="00B50674">
        <w:rPr>
          <w:rFonts w:ascii="Times New Roman" w:hAnsi="Times New Roman" w:cs="Times New Roman"/>
          <w:sz w:val="24"/>
        </w:rPr>
        <w:t>С</w:t>
      </w:r>
      <w:r w:rsidRPr="00087CF1">
        <w:rPr>
          <w:rFonts w:ascii="Times New Roman" w:hAnsi="Times New Roman" w:cs="Times New Roman"/>
          <w:sz w:val="24"/>
        </w:rPr>
        <w:t xml:space="preserve">лово </w:t>
      </w:r>
      <w:r w:rsidR="00B50674">
        <w:rPr>
          <w:rFonts w:ascii="Times New Roman" w:hAnsi="Times New Roman" w:cs="Times New Roman"/>
          <w:sz w:val="24"/>
        </w:rPr>
        <w:t>«</w:t>
      </w:r>
      <w:r w:rsidRPr="00087CF1">
        <w:rPr>
          <w:rFonts w:ascii="Times New Roman" w:hAnsi="Times New Roman" w:cs="Times New Roman"/>
          <w:sz w:val="24"/>
        </w:rPr>
        <w:t>аккомпанемент</w:t>
      </w:r>
      <w:r w:rsidR="00B50674">
        <w:rPr>
          <w:rFonts w:ascii="Times New Roman" w:hAnsi="Times New Roman" w:cs="Times New Roman"/>
          <w:sz w:val="24"/>
        </w:rPr>
        <w:t>»</w:t>
      </w:r>
      <w:r w:rsidRPr="00087CF1">
        <w:rPr>
          <w:rFonts w:ascii="Times New Roman" w:hAnsi="Times New Roman" w:cs="Times New Roman"/>
          <w:sz w:val="24"/>
        </w:rPr>
        <w:t xml:space="preserve"> означает музыкальное сопровождение</w:t>
      </w:r>
      <w:r w:rsidR="00B50674">
        <w:rPr>
          <w:rFonts w:ascii="Times New Roman" w:hAnsi="Times New Roman" w:cs="Times New Roman"/>
          <w:sz w:val="24"/>
        </w:rPr>
        <w:t>,</w:t>
      </w:r>
      <w:r w:rsidRPr="00087CF1">
        <w:rPr>
          <w:rFonts w:ascii="Times New Roman" w:hAnsi="Times New Roman" w:cs="Times New Roman"/>
          <w:sz w:val="24"/>
        </w:rPr>
        <w:t xml:space="preserve"> дополняющее главную мелодию</w:t>
      </w:r>
      <w:r w:rsidR="00B50674">
        <w:rPr>
          <w:rFonts w:ascii="Times New Roman" w:hAnsi="Times New Roman" w:cs="Times New Roman"/>
          <w:sz w:val="24"/>
        </w:rPr>
        <w:t>,</w:t>
      </w:r>
      <w:r w:rsidRPr="00087CF1">
        <w:rPr>
          <w:rFonts w:ascii="Times New Roman" w:hAnsi="Times New Roman" w:cs="Times New Roman"/>
          <w:sz w:val="24"/>
        </w:rPr>
        <w:t xml:space="preserve"> служащ</w:t>
      </w:r>
      <w:r w:rsidR="00B50674">
        <w:rPr>
          <w:rFonts w:ascii="Times New Roman" w:hAnsi="Times New Roman" w:cs="Times New Roman"/>
          <w:sz w:val="24"/>
        </w:rPr>
        <w:t>ее</w:t>
      </w:r>
      <w:r w:rsidRPr="00087CF1">
        <w:rPr>
          <w:rFonts w:ascii="Times New Roman" w:hAnsi="Times New Roman" w:cs="Times New Roman"/>
          <w:sz w:val="24"/>
        </w:rPr>
        <w:t xml:space="preserve"> гармонической и ритмической опор</w:t>
      </w:r>
      <w:r w:rsidR="00B50674">
        <w:rPr>
          <w:rFonts w:ascii="Times New Roman" w:hAnsi="Times New Roman" w:cs="Times New Roman"/>
          <w:sz w:val="24"/>
        </w:rPr>
        <w:t>ой</w:t>
      </w:r>
      <w:r w:rsidRPr="00087CF1">
        <w:rPr>
          <w:rFonts w:ascii="Times New Roman" w:hAnsi="Times New Roman" w:cs="Times New Roman"/>
          <w:sz w:val="24"/>
        </w:rPr>
        <w:t xml:space="preserve"> солисту </w:t>
      </w:r>
      <w:r w:rsidR="00B50674">
        <w:rPr>
          <w:rFonts w:ascii="Times New Roman" w:hAnsi="Times New Roman" w:cs="Times New Roman"/>
          <w:sz w:val="24"/>
        </w:rPr>
        <w:t>(</w:t>
      </w:r>
      <w:r w:rsidRPr="00087CF1">
        <w:rPr>
          <w:rFonts w:ascii="Times New Roman" w:hAnsi="Times New Roman" w:cs="Times New Roman"/>
          <w:sz w:val="24"/>
        </w:rPr>
        <w:t>певцу</w:t>
      </w:r>
      <w:r w:rsidR="00B50674">
        <w:rPr>
          <w:rFonts w:ascii="Times New Roman" w:hAnsi="Times New Roman" w:cs="Times New Roman"/>
          <w:sz w:val="24"/>
        </w:rPr>
        <w:t>,</w:t>
      </w:r>
      <w:r w:rsidRPr="00087CF1">
        <w:rPr>
          <w:rFonts w:ascii="Times New Roman" w:hAnsi="Times New Roman" w:cs="Times New Roman"/>
          <w:sz w:val="24"/>
        </w:rPr>
        <w:t xml:space="preserve"> инструменталисту</w:t>
      </w:r>
      <w:r w:rsidR="00B50674">
        <w:rPr>
          <w:rFonts w:ascii="Times New Roman" w:hAnsi="Times New Roman" w:cs="Times New Roman"/>
          <w:sz w:val="24"/>
        </w:rPr>
        <w:t>)</w:t>
      </w:r>
      <w:r w:rsidRPr="00087CF1">
        <w:rPr>
          <w:rFonts w:ascii="Times New Roman" w:hAnsi="Times New Roman" w:cs="Times New Roman"/>
          <w:sz w:val="24"/>
        </w:rPr>
        <w:t xml:space="preserve"> и помо</w:t>
      </w:r>
      <w:r w:rsidR="00D00D2F">
        <w:rPr>
          <w:rFonts w:ascii="Times New Roman" w:hAnsi="Times New Roman" w:cs="Times New Roman"/>
          <w:sz w:val="24"/>
        </w:rPr>
        <w:t>гающ</w:t>
      </w:r>
      <w:r w:rsidR="00B50674">
        <w:rPr>
          <w:rFonts w:ascii="Times New Roman" w:hAnsi="Times New Roman" w:cs="Times New Roman"/>
          <w:sz w:val="24"/>
        </w:rPr>
        <w:t>е</w:t>
      </w:r>
      <w:r w:rsidR="00D00D2F">
        <w:rPr>
          <w:rFonts w:ascii="Times New Roman" w:hAnsi="Times New Roman" w:cs="Times New Roman"/>
          <w:sz w:val="24"/>
        </w:rPr>
        <w:t>е создавать более глубокий</w:t>
      </w:r>
      <w:r w:rsidRPr="00087CF1">
        <w:rPr>
          <w:rFonts w:ascii="Times New Roman" w:hAnsi="Times New Roman" w:cs="Times New Roman"/>
          <w:sz w:val="24"/>
        </w:rPr>
        <w:t>, насыщенный художественный образ</w:t>
      </w:r>
      <w:r w:rsidR="00B50674">
        <w:rPr>
          <w:rFonts w:ascii="Times New Roman" w:hAnsi="Times New Roman" w:cs="Times New Roman"/>
          <w:sz w:val="24"/>
        </w:rPr>
        <w:t>.</w:t>
      </w:r>
      <w:r w:rsidRPr="00087CF1">
        <w:rPr>
          <w:rFonts w:ascii="Times New Roman" w:hAnsi="Times New Roman" w:cs="Times New Roman"/>
          <w:sz w:val="24"/>
        </w:rPr>
        <w:t xml:space="preserve"> </w:t>
      </w:r>
    </w:p>
    <w:p w:rsidR="00B50674" w:rsidRDefault="00B50674" w:rsidP="00087C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</w:t>
      </w:r>
      <w:r w:rsidR="00087CF1" w:rsidRPr="00087CF1">
        <w:rPr>
          <w:rFonts w:ascii="Times New Roman" w:hAnsi="Times New Roman" w:cs="Times New Roman"/>
          <w:sz w:val="24"/>
        </w:rPr>
        <w:t xml:space="preserve">юбой вид творческой деятельности, в том числе и </w:t>
      </w:r>
      <w:proofErr w:type="spellStart"/>
      <w:r w:rsidR="00087CF1" w:rsidRPr="00087CF1">
        <w:rPr>
          <w:rFonts w:ascii="Times New Roman" w:hAnsi="Times New Roman" w:cs="Times New Roman"/>
          <w:sz w:val="24"/>
        </w:rPr>
        <w:t>аккомпаниаторство</w:t>
      </w:r>
      <w:proofErr w:type="spellEnd"/>
      <w:r w:rsidR="00087CF1" w:rsidRPr="00087CF1">
        <w:rPr>
          <w:rFonts w:ascii="Times New Roman" w:hAnsi="Times New Roman" w:cs="Times New Roman"/>
          <w:sz w:val="24"/>
        </w:rPr>
        <w:t>, осуществим лишь в том случае, если он подкреплён целым комплексом специальных знаний и умений. Работу с учащимся необходимо выстраивать по этапам: знакомств</w:t>
      </w:r>
      <w:r>
        <w:rPr>
          <w:rFonts w:ascii="Times New Roman" w:hAnsi="Times New Roman" w:cs="Times New Roman"/>
          <w:sz w:val="24"/>
        </w:rPr>
        <w:t>о</w:t>
      </w:r>
      <w:r w:rsidR="00087CF1" w:rsidRPr="00087CF1">
        <w:rPr>
          <w:rFonts w:ascii="Times New Roman" w:hAnsi="Times New Roman" w:cs="Times New Roman"/>
          <w:sz w:val="24"/>
        </w:rPr>
        <w:t xml:space="preserve"> с произведением, изучение партии солиста, разбор музыкальной формы, определение особенностей фортепианного изложения, характер звучания, кульминация, художественный образ. Ученик в процессе обучения должен овладеть умением ориентироваться в фактуре вокальных и инструментальных произведений с сопровождением рояля, изложенной на трёх но</w:t>
      </w:r>
      <w:r w:rsidR="0047700C">
        <w:rPr>
          <w:rFonts w:ascii="Times New Roman" w:hAnsi="Times New Roman" w:cs="Times New Roman"/>
          <w:sz w:val="24"/>
        </w:rPr>
        <w:t>т</w:t>
      </w:r>
      <w:r w:rsidR="00087CF1" w:rsidRPr="00087CF1">
        <w:rPr>
          <w:rFonts w:ascii="Times New Roman" w:hAnsi="Times New Roman" w:cs="Times New Roman"/>
          <w:sz w:val="24"/>
        </w:rPr>
        <w:t>ных станах</w:t>
      </w:r>
      <w:r>
        <w:rPr>
          <w:rFonts w:ascii="Times New Roman" w:hAnsi="Times New Roman" w:cs="Times New Roman"/>
          <w:sz w:val="24"/>
        </w:rPr>
        <w:t>.</w:t>
      </w:r>
      <w:r w:rsidR="00087CF1" w:rsidRPr="00087CF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="00087CF1" w:rsidRPr="00087CF1">
        <w:rPr>
          <w:rFonts w:ascii="Times New Roman" w:hAnsi="Times New Roman" w:cs="Times New Roman"/>
          <w:sz w:val="24"/>
        </w:rPr>
        <w:t xml:space="preserve">ианист должен научиться, играя партию </w:t>
      </w:r>
      <w:proofErr w:type="spellStart"/>
      <w:r>
        <w:rPr>
          <w:rFonts w:ascii="Times New Roman" w:hAnsi="Times New Roman" w:cs="Times New Roman"/>
          <w:sz w:val="24"/>
        </w:rPr>
        <w:t>аккопаннемента</w:t>
      </w:r>
      <w:proofErr w:type="spellEnd"/>
      <w:r w:rsidR="00087CF1" w:rsidRPr="00087CF1">
        <w:rPr>
          <w:rFonts w:ascii="Times New Roman" w:hAnsi="Times New Roman" w:cs="Times New Roman"/>
          <w:sz w:val="24"/>
        </w:rPr>
        <w:t xml:space="preserve">, ясно и точно воспринимать партию солирующего инструмента или голоса. </w:t>
      </w:r>
    </w:p>
    <w:p w:rsidR="005F1544" w:rsidRDefault="00087CF1" w:rsidP="00087CF1">
      <w:pPr>
        <w:rPr>
          <w:rFonts w:ascii="Times New Roman" w:hAnsi="Times New Roman" w:cs="Times New Roman"/>
          <w:sz w:val="24"/>
        </w:rPr>
      </w:pPr>
      <w:r w:rsidRPr="00087CF1">
        <w:rPr>
          <w:rFonts w:ascii="Times New Roman" w:hAnsi="Times New Roman" w:cs="Times New Roman"/>
          <w:sz w:val="24"/>
        </w:rPr>
        <w:t>Основной закон ансамбля</w:t>
      </w:r>
      <w:r w:rsidR="00B50674">
        <w:rPr>
          <w:rFonts w:ascii="Times New Roman" w:hAnsi="Times New Roman" w:cs="Times New Roman"/>
          <w:sz w:val="24"/>
        </w:rPr>
        <w:t xml:space="preserve"> </w:t>
      </w:r>
      <w:r w:rsidRPr="00087CF1">
        <w:rPr>
          <w:rFonts w:ascii="Times New Roman" w:hAnsi="Times New Roman" w:cs="Times New Roman"/>
          <w:sz w:val="24"/>
        </w:rPr>
        <w:t>- дышать одновременно</w:t>
      </w:r>
      <w:r w:rsidR="000028F9">
        <w:rPr>
          <w:rFonts w:ascii="Times New Roman" w:hAnsi="Times New Roman" w:cs="Times New Roman"/>
          <w:sz w:val="24"/>
        </w:rPr>
        <w:t xml:space="preserve"> с</w:t>
      </w:r>
      <w:r w:rsidRPr="00087CF1">
        <w:rPr>
          <w:rFonts w:ascii="Times New Roman" w:hAnsi="Times New Roman" w:cs="Times New Roman"/>
          <w:sz w:val="24"/>
        </w:rPr>
        <w:t xml:space="preserve"> солистом и совпадать с ним </w:t>
      </w:r>
      <w:proofErr w:type="spellStart"/>
      <w:r w:rsidRPr="00087CF1">
        <w:rPr>
          <w:rFonts w:ascii="Times New Roman" w:hAnsi="Times New Roman" w:cs="Times New Roman"/>
          <w:sz w:val="24"/>
        </w:rPr>
        <w:t>те</w:t>
      </w:r>
      <w:r w:rsidR="0047700C">
        <w:rPr>
          <w:rFonts w:ascii="Times New Roman" w:hAnsi="Times New Roman" w:cs="Times New Roman"/>
          <w:sz w:val="24"/>
        </w:rPr>
        <w:t>м</w:t>
      </w:r>
      <w:r w:rsidRPr="00087CF1">
        <w:rPr>
          <w:rFonts w:ascii="Times New Roman" w:hAnsi="Times New Roman" w:cs="Times New Roman"/>
          <w:sz w:val="24"/>
        </w:rPr>
        <w:t>брально</w:t>
      </w:r>
      <w:proofErr w:type="spellEnd"/>
      <w:r w:rsidRPr="00087CF1">
        <w:rPr>
          <w:rFonts w:ascii="Times New Roman" w:hAnsi="Times New Roman" w:cs="Times New Roman"/>
          <w:sz w:val="24"/>
        </w:rPr>
        <w:t>. Пианист</w:t>
      </w:r>
      <w:r w:rsidR="000028F9">
        <w:rPr>
          <w:rFonts w:ascii="Times New Roman" w:hAnsi="Times New Roman" w:cs="Times New Roman"/>
          <w:sz w:val="24"/>
        </w:rPr>
        <w:t xml:space="preserve"> </w:t>
      </w:r>
      <w:r w:rsidRPr="00087CF1">
        <w:rPr>
          <w:rFonts w:ascii="Times New Roman" w:hAnsi="Times New Roman" w:cs="Times New Roman"/>
          <w:sz w:val="24"/>
        </w:rPr>
        <w:t>-</w:t>
      </w:r>
      <w:r w:rsidR="000028F9">
        <w:rPr>
          <w:rFonts w:ascii="Times New Roman" w:hAnsi="Times New Roman" w:cs="Times New Roman"/>
          <w:sz w:val="24"/>
        </w:rPr>
        <w:t xml:space="preserve"> </w:t>
      </w:r>
      <w:r w:rsidRPr="00087CF1">
        <w:rPr>
          <w:rFonts w:ascii="Times New Roman" w:hAnsi="Times New Roman" w:cs="Times New Roman"/>
          <w:sz w:val="24"/>
        </w:rPr>
        <w:t xml:space="preserve">концертмейстер должен чувствовать </w:t>
      </w:r>
      <w:proofErr w:type="spellStart"/>
      <w:r w:rsidRPr="00087CF1">
        <w:rPr>
          <w:rFonts w:ascii="Times New Roman" w:hAnsi="Times New Roman" w:cs="Times New Roman"/>
          <w:sz w:val="24"/>
        </w:rPr>
        <w:t>те</w:t>
      </w:r>
      <w:r w:rsidR="0047700C">
        <w:rPr>
          <w:rFonts w:ascii="Times New Roman" w:hAnsi="Times New Roman" w:cs="Times New Roman"/>
          <w:sz w:val="24"/>
        </w:rPr>
        <w:t>м</w:t>
      </w:r>
      <w:r w:rsidRPr="00087CF1">
        <w:rPr>
          <w:rFonts w:ascii="Times New Roman" w:hAnsi="Times New Roman" w:cs="Times New Roman"/>
          <w:sz w:val="24"/>
        </w:rPr>
        <w:t>бральную</w:t>
      </w:r>
      <w:proofErr w:type="spellEnd"/>
      <w:r w:rsidRPr="00087CF1">
        <w:rPr>
          <w:rFonts w:ascii="Times New Roman" w:hAnsi="Times New Roman" w:cs="Times New Roman"/>
          <w:sz w:val="24"/>
        </w:rPr>
        <w:t xml:space="preserve"> окраску солирующего инструмента. Например, домра обладает ярким, сочным, звонким звуком, так как на домре играют медиатором</w:t>
      </w:r>
      <w:r w:rsidR="000028F9">
        <w:rPr>
          <w:rFonts w:ascii="Times New Roman" w:hAnsi="Times New Roman" w:cs="Times New Roman"/>
          <w:sz w:val="24"/>
        </w:rPr>
        <w:t>.</w:t>
      </w:r>
      <w:r w:rsidRPr="00087CF1">
        <w:rPr>
          <w:rFonts w:ascii="Times New Roman" w:hAnsi="Times New Roman" w:cs="Times New Roman"/>
          <w:sz w:val="24"/>
        </w:rPr>
        <w:t xml:space="preserve"> </w:t>
      </w:r>
      <w:r w:rsidR="000028F9" w:rsidRPr="00087CF1">
        <w:rPr>
          <w:rFonts w:ascii="Times New Roman" w:hAnsi="Times New Roman" w:cs="Times New Roman"/>
          <w:sz w:val="24"/>
        </w:rPr>
        <w:t>Н</w:t>
      </w:r>
      <w:r w:rsidRPr="00087CF1">
        <w:rPr>
          <w:rFonts w:ascii="Times New Roman" w:hAnsi="Times New Roman" w:cs="Times New Roman"/>
          <w:sz w:val="24"/>
        </w:rPr>
        <w:t xml:space="preserve">а балалайке </w:t>
      </w:r>
      <w:proofErr w:type="spellStart"/>
      <w:r w:rsidRPr="00087CF1">
        <w:rPr>
          <w:rFonts w:ascii="Times New Roman" w:hAnsi="Times New Roman" w:cs="Times New Roman"/>
          <w:sz w:val="24"/>
        </w:rPr>
        <w:t>звук</w:t>
      </w:r>
      <w:r w:rsidR="000028F9">
        <w:rPr>
          <w:rFonts w:ascii="Times New Roman" w:hAnsi="Times New Roman" w:cs="Times New Roman"/>
          <w:sz w:val="24"/>
        </w:rPr>
        <w:t>о</w:t>
      </w:r>
      <w:r w:rsidRPr="00087CF1">
        <w:rPr>
          <w:rFonts w:ascii="Times New Roman" w:hAnsi="Times New Roman" w:cs="Times New Roman"/>
          <w:sz w:val="24"/>
        </w:rPr>
        <w:t>извлечение</w:t>
      </w:r>
      <w:proofErr w:type="spellEnd"/>
      <w:r w:rsidRPr="00087CF1">
        <w:rPr>
          <w:rFonts w:ascii="Times New Roman" w:hAnsi="Times New Roman" w:cs="Times New Roman"/>
          <w:sz w:val="24"/>
        </w:rPr>
        <w:t xml:space="preserve"> пальцевое</w:t>
      </w:r>
      <w:r w:rsidR="000028F9">
        <w:rPr>
          <w:rFonts w:ascii="Times New Roman" w:hAnsi="Times New Roman" w:cs="Times New Roman"/>
          <w:sz w:val="24"/>
        </w:rPr>
        <w:t xml:space="preserve"> </w:t>
      </w:r>
      <w:r w:rsidRPr="00087CF1">
        <w:rPr>
          <w:rFonts w:ascii="Times New Roman" w:hAnsi="Times New Roman" w:cs="Times New Roman"/>
          <w:sz w:val="24"/>
        </w:rPr>
        <w:t xml:space="preserve">- звучание мягче, глуше. Скрипка звучит ярче и светлей, чем виолончель и альт. Труба и </w:t>
      </w:r>
      <w:proofErr w:type="gramStart"/>
      <w:r w:rsidRPr="00087CF1">
        <w:rPr>
          <w:rFonts w:ascii="Times New Roman" w:hAnsi="Times New Roman" w:cs="Times New Roman"/>
          <w:sz w:val="24"/>
        </w:rPr>
        <w:t>кларнет</w:t>
      </w:r>
      <w:proofErr w:type="gramEnd"/>
      <w:r w:rsidRPr="00087CF1">
        <w:rPr>
          <w:rFonts w:ascii="Times New Roman" w:hAnsi="Times New Roman" w:cs="Times New Roman"/>
          <w:sz w:val="24"/>
        </w:rPr>
        <w:t xml:space="preserve"> более яркие по звуку, чем гобой, </w:t>
      </w:r>
      <w:r w:rsidR="000028F9" w:rsidRPr="00087CF1">
        <w:rPr>
          <w:rFonts w:ascii="Times New Roman" w:hAnsi="Times New Roman" w:cs="Times New Roman"/>
          <w:sz w:val="24"/>
        </w:rPr>
        <w:t>валторна</w:t>
      </w:r>
      <w:r w:rsidRPr="00087CF1">
        <w:rPr>
          <w:rFonts w:ascii="Times New Roman" w:hAnsi="Times New Roman" w:cs="Times New Roman"/>
          <w:sz w:val="24"/>
        </w:rPr>
        <w:t>. В работе над вокальным произведением концертмейстер должен особое внимание уделить литературному тексту, расставить смысловые акценты, кульминаци</w:t>
      </w:r>
      <w:r w:rsidR="0047700C">
        <w:rPr>
          <w:rFonts w:ascii="Times New Roman" w:hAnsi="Times New Roman" w:cs="Times New Roman"/>
          <w:sz w:val="24"/>
        </w:rPr>
        <w:t>и</w:t>
      </w:r>
      <w:r w:rsidRPr="00087CF1">
        <w:rPr>
          <w:rFonts w:ascii="Times New Roman" w:hAnsi="Times New Roman" w:cs="Times New Roman"/>
          <w:sz w:val="24"/>
        </w:rPr>
        <w:t xml:space="preserve">. Опять же необходимо учитывать </w:t>
      </w:r>
      <w:proofErr w:type="spellStart"/>
      <w:r w:rsidR="005F1544">
        <w:rPr>
          <w:rFonts w:ascii="Times New Roman" w:hAnsi="Times New Roman" w:cs="Times New Roman"/>
          <w:sz w:val="24"/>
        </w:rPr>
        <w:t>т</w:t>
      </w:r>
      <w:r w:rsidRPr="00087CF1">
        <w:rPr>
          <w:rFonts w:ascii="Times New Roman" w:hAnsi="Times New Roman" w:cs="Times New Roman"/>
          <w:sz w:val="24"/>
        </w:rPr>
        <w:t>е</w:t>
      </w:r>
      <w:r w:rsidR="0047700C">
        <w:rPr>
          <w:rFonts w:ascii="Times New Roman" w:hAnsi="Times New Roman" w:cs="Times New Roman"/>
          <w:sz w:val="24"/>
        </w:rPr>
        <w:t>м</w:t>
      </w:r>
      <w:r w:rsidRPr="00087CF1">
        <w:rPr>
          <w:rFonts w:ascii="Times New Roman" w:hAnsi="Times New Roman" w:cs="Times New Roman"/>
          <w:sz w:val="24"/>
        </w:rPr>
        <w:t>бральную</w:t>
      </w:r>
      <w:proofErr w:type="spellEnd"/>
      <w:r w:rsidRPr="00087CF1">
        <w:rPr>
          <w:rFonts w:ascii="Times New Roman" w:hAnsi="Times New Roman" w:cs="Times New Roman"/>
          <w:sz w:val="24"/>
        </w:rPr>
        <w:t xml:space="preserve"> окраску, силу и глубину звучания голоса</w:t>
      </w:r>
      <w:r w:rsidR="005F1544">
        <w:rPr>
          <w:rFonts w:ascii="Times New Roman" w:hAnsi="Times New Roman" w:cs="Times New Roman"/>
          <w:sz w:val="24"/>
        </w:rPr>
        <w:t>. З</w:t>
      </w:r>
      <w:r w:rsidRPr="00087CF1">
        <w:rPr>
          <w:rFonts w:ascii="Times New Roman" w:hAnsi="Times New Roman" w:cs="Times New Roman"/>
          <w:sz w:val="24"/>
        </w:rPr>
        <w:t xml:space="preserve">нание вокальной партии для концертмейстера обязательно. </w:t>
      </w:r>
    </w:p>
    <w:p w:rsidR="005F1544" w:rsidRDefault="00087CF1" w:rsidP="00087CF1">
      <w:pPr>
        <w:rPr>
          <w:rFonts w:ascii="Times New Roman" w:hAnsi="Times New Roman" w:cs="Times New Roman"/>
          <w:sz w:val="24"/>
        </w:rPr>
      </w:pPr>
      <w:r w:rsidRPr="00087CF1">
        <w:rPr>
          <w:rFonts w:ascii="Times New Roman" w:hAnsi="Times New Roman" w:cs="Times New Roman"/>
          <w:sz w:val="24"/>
        </w:rPr>
        <w:t>Во всех партиях аккомпанемента, фр</w:t>
      </w:r>
      <w:r w:rsidR="005F1544">
        <w:rPr>
          <w:rFonts w:ascii="Times New Roman" w:hAnsi="Times New Roman" w:cs="Times New Roman"/>
          <w:sz w:val="24"/>
        </w:rPr>
        <w:t>а</w:t>
      </w:r>
      <w:r w:rsidRPr="00087CF1">
        <w:rPr>
          <w:rFonts w:ascii="Times New Roman" w:hAnsi="Times New Roman" w:cs="Times New Roman"/>
          <w:sz w:val="24"/>
        </w:rPr>
        <w:t>з</w:t>
      </w:r>
      <w:r w:rsidR="005F1544">
        <w:rPr>
          <w:rFonts w:ascii="Times New Roman" w:hAnsi="Times New Roman" w:cs="Times New Roman"/>
          <w:sz w:val="24"/>
        </w:rPr>
        <w:t>и</w:t>
      </w:r>
      <w:r w:rsidRPr="00087CF1">
        <w:rPr>
          <w:rFonts w:ascii="Times New Roman" w:hAnsi="Times New Roman" w:cs="Times New Roman"/>
          <w:sz w:val="24"/>
        </w:rPr>
        <w:t xml:space="preserve">ровка является неотъемлемой частью исполнительства. Пианист обязан </w:t>
      </w:r>
      <w:proofErr w:type="gramStart"/>
      <w:r w:rsidRPr="00087CF1">
        <w:rPr>
          <w:rFonts w:ascii="Times New Roman" w:hAnsi="Times New Roman" w:cs="Times New Roman"/>
          <w:sz w:val="24"/>
        </w:rPr>
        <w:t>знать</w:t>
      </w:r>
      <w:proofErr w:type="gramEnd"/>
      <w:r w:rsidRPr="00087CF1">
        <w:rPr>
          <w:rFonts w:ascii="Times New Roman" w:hAnsi="Times New Roman" w:cs="Times New Roman"/>
          <w:sz w:val="24"/>
        </w:rPr>
        <w:t xml:space="preserve"> где у солиста начинается фраза, где её вершина и окончание. </w:t>
      </w:r>
    </w:p>
    <w:p w:rsidR="005A679F" w:rsidRDefault="00087CF1" w:rsidP="00087CF1">
      <w:pPr>
        <w:rPr>
          <w:rFonts w:ascii="Times New Roman" w:hAnsi="Times New Roman" w:cs="Times New Roman"/>
          <w:sz w:val="24"/>
        </w:rPr>
      </w:pPr>
      <w:r w:rsidRPr="00087CF1">
        <w:rPr>
          <w:rFonts w:ascii="Times New Roman" w:hAnsi="Times New Roman" w:cs="Times New Roman"/>
          <w:sz w:val="24"/>
        </w:rPr>
        <w:t>Динамика</w:t>
      </w:r>
      <w:r w:rsidR="005F1544">
        <w:rPr>
          <w:rFonts w:ascii="Times New Roman" w:hAnsi="Times New Roman" w:cs="Times New Roman"/>
          <w:sz w:val="24"/>
        </w:rPr>
        <w:t xml:space="preserve"> </w:t>
      </w:r>
      <w:r w:rsidRPr="00087CF1">
        <w:rPr>
          <w:rFonts w:ascii="Times New Roman" w:hAnsi="Times New Roman" w:cs="Times New Roman"/>
          <w:sz w:val="24"/>
        </w:rPr>
        <w:t>- особо сильное средство выражени</w:t>
      </w:r>
      <w:r w:rsidR="005F1544">
        <w:rPr>
          <w:rFonts w:ascii="Times New Roman" w:hAnsi="Times New Roman" w:cs="Times New Roman"/>
          <w:sz w:val="24"/>
        </w:rPr>
        <w:t>я. У</w:t>
      </w:r>
      <w:r w:rsidRPr="00087CF1">
        <w:rPr>
          <w:rFonts w:ascii="Times New Roman" w:hAnsi="Times New Roman" w:cs="Times New Roman"/>
          <w:sz w:val="24"/>
        </w:rPr>
        <w:t>мение слышать, создавать динамический баланс, равновесие</w:t>
      </w:r>
      <w:r w:rsidR="005F1544">
        <w:rPr>
          <w:rFonts w:ascii="Times New Roman" w:hAnsi="Times New Roman" w:cs="Times New Roman"/>
          <w:sz w:val="24"/>
        </w:rPr>
        <w:t xml:space="preserve"> </w:t>
      </w:r>
      <w:r w:rsidRPr="00087CF1">
        <w:rPr>
          <w:rFonts w:ascii="Times New Roman" w:hAnsi="Times New Roman" w:cs="Times New Roman"/>
          <w:sz w:val="24"/>
        </w:rPr>
        <w:t>-</w:t>
      </w:r>
      <w:r w:rsidR="005F1544">
        <w:rPr>
          <w:rFonts w:ascii="Times New Roman" w:hAnsi="Times New Roman" w:cs="Times New Roman"/>
          <w:sz w:val="24"/>
        </w:rPr>
        <w:t xml:space="preserve"> </w:t>
      </w:r>
      <w:r w:rsidRPr="00087CF1">
        <w:rPr>
          <w:rFonts w:ascii="Times New Roman" w:hAnsi="Times New Roman" w:cs="Times New Roman"/>
          <w:sz w:val="24"/>
        </w:rPr>
        <w:t>одно из главных задач концертмейстера. Учащийся должен понимать, что звучание фортепианн</w:t>
      </w:r>
      <w:r w:rsidR="005F1544">
        <w:rPr>
          <w:rFonts w:ascii="Times New Roman" w:hAnsi="Times New Roman" w:cs="Times New Roman"/>
          <w:sz w:val="24"/>
        </w:rPr>
        <w:t>о</w:t>
      </w:r>
      <w:r w:rsidRPr="00087CF1">
        <w:rPr>
          <w:rFonts w:ascii="Times New Roman" w:hAnsi="Times New Roman" w:cs="Times New Roman"/>
          <w:sz w:val="24"/>
        </w:rPr>
        <w:t>й партии не должно превалировать</w:t>
      </w:r>
      <w:r w:rsidR="005F1544">
        <w:rPr>
          <w:rFonts w:ascii="Times New Roman" w:hAnsi="Times New Roman" w:cs="Times New Roman"/>
          <w:sz w:val="24"/>
        </w:rPr>
        <w:t xml:space="preserve"> </w:t>
      </w:r>
      <w:proofErr w:type="gramStart"/>
      <w:r w:rsidR="005F1544">
        <w:rPr>
          <w:rFonts w:ascii="Times New Roman" w:hAnsi="Times New Roman" w:cs="Times New Roman"/>
          <w:sz w:val="24"/>
        </w:rPr>
        <w:t>над</w:t>
      </w:r>
      <w:proofErr w:type="gramEnd"/>
      <w:r w:rsidR="005F1544">
        <w:rPr>
          <w:rFonts w:ascii="Times New Roman" w:hAnsi="Times New Roman" w:cs="Times New Roman"/>
          <w:sz w:val="24"/>
        </w:rPr>
        <w:t xml:space="preserve"> сольной</w:t>
      </w:r>
      <w:r w:rsidRPr="00087CF1">
        <w:rPr>
          <w:rFonts w:ascii="Times New Roman" w:hAnsi="Times New Roman" w:cs="Times New Roman"/>
          <w:sz w:val="24"/>
        </w:rPr>
        <w:t>. В зависимости от силы звука солиста увеличивается или уменьшается динамика парти</w:t>
      </w:r>
      <w:r w:rsidR="005F1544">
        <w:rPr>
          <w:rFonts w:ascii="Times New Roman" w:hAnsi="Times New Roman" w:cs="Times New Roman"/>
          <w:sz w:val="24"/>
        </w:rPr>
        <w:t xml:space="preserve">и </w:t>
      </w:r>
      <w:r w:rsidR="005F1544" w:rsidRPr="0047700C">
        <w:rPr>
          <w:rFonts w:ascii="Times New Roman" w:hAnsi="Times New Roman" w:cs="Times New Roman"/>
          <w:sz w:val="24"/>
        </w:rPr>
        <w:t>фортепиано</w:t>
      </w:r>
      <w:r w:rsidRPr="0047700C">
        <w:rPr>
          <w:rFonts w:ascii="Times New Roman" w:hAnsi="Times New Roman" w:cs="Times New Roman"/>
          <w:sz w:val="24"/>
        </w:rPr>
        <w:t>.</w:t>
      </w:r>
      <w:r w:rsidRPr="00087CF1">
        <w:rPr>
          <w:rFonts w:ascii="Times New Roman" w:hAnsi="Times New Roman" w:cs="Times New Roman"/>
          <w:sz w:val="24"/>
        </w:rPr>
        <w:t xml:space="preserve"> </w:t>
      </w:r>
      <w:r w:rsidR="005F1544">
        <w:rPr>
          <w:rFonts w:ascii="Times New Roman" w:hAnsi="Times New Roman" w:cs="Times New Roman"/>
          <w:sz w:val="24"/>
        </w:rPr>
        <w:t>И</w:t>
      </w:r>
      <w:r w:rsidRPr="00087CF1">
        <w:rPr>
          <w:rFonts w:ascii="Times New Roman" w:hAnsi="Times New Roman" w:cs="Times New Roman"/>
          <w:sz w:val="24"/>
        </w:rPr>
        <w:t xml:space="preserve">менно в классе аккомпанемента создаётся своеобразный </w:t>
      </w:r>
      <w:r w:rsidR="005F1544">
        <w:rPr>
          <w:rFonts w:ascii="Times New Roman" w:hAnsi="Times New Roman" w:cs="Times New Roman"/>
          <w:sz w:val="24"/>
        </w:rPr>
        <w:t>«</w:t>
      </w:r>
      <w:r w:rsidRPr="00087CF1">
        <w:rPr>
          <w:rFonts w:ascii="Times New Roman" w:hAnsi="Times New Roman" w:cs="Times New Roman"/>
          <w:sz w:val="24"/>
        </w:rPr>
        <w:t>концертмейстерский треугольник</w:t>
      </w:r>
      <w:r w:rsidR="005F1544">
        <w:rPr>
          <w:rFonts w:ascii="Times New Roman" w:hAnsi="Times New Roman" w:cs="Times New Roman"/>
          <w:sz w:val="24"/>
        </w:rPr>
        <w:t>»</w:t>
      </w:r>
      <w:r w:rsidRPr="00087CF1">
        <w:rPr>
          <w:rFonts w:ascii="Times New Roman" w:hAnsi="Times New Roman" w:cs="Times New Roman"/>
          <w:sz w:val="24"/>
        </w:rPr>
        <w:t xml:space="preserve">: глаза-ноты-руки на </w:t>
      </w:r>
      <w:r w:rsidRPr="00087CF1">
        <w:rPr>
          <w:rFonts w:ascii="Times New Roman" w:hAnsi="Times New Roman" w:cs="Times New Roman"/>
          <w:sz w:val="24"/>
        </w:rPr>
        <w:lastRenderedPageBreak/>
        <w:t>клавиатуре</w:t>
      </w:r>
      <w:r w:rsidR="005F1544">
        <w:rPr>
          <w:rFonts w:ascii="Times New Roman" w:hAnsi="Times New Roman" w:cs="Times New Roman"/>
          <w:sz w:val="24"/>
        </w:rPr>
        <w:t>. К</w:t>
      </w:r>
      <w:r w:rsidRPr="00087CF1">
        <w:rPr>
          <w:rFonts w:ascii="Times New Roman" w:hAnsi="Times New Roman" w:cs="Times New Roman"/>
          <w:sz w:val="24"/>
        </w:rPr>
        <w:t xml:space="preserve">онцертмейстер, </w:t>
      </w:r>
      <w:r w:rsidR="005F1544">
        <w:rPr>
          <w:rFonts w:ascii="Times New Roman" w:hAnsi="Times New Roman" w:cs="Times New Roman"/>
          <w:sz w:val="24"/>
        </w:rPr>
        <w:t>аккомпанирующий солисту на</w:t>
      </w:r>
      <w:r w:rsidRPr="00087CF1">
        <w:rPr>
          <w:rFonts w:ascii="Times New Roman" w:hAnsi="Times New Roman" w:cs="Times New Roman"/>
          <w:sz w:val="24"/>
        </w:rPr>
        <w:t xml:space="preserve"> сцене, практически знает текст наизусть, но это не освобождает его от ответственности </w:t>
      </w:r>
      <w:proofErr w:type="gramStart"/>
      <w:r w:rsidRPr="00087CF1">
        <w:rPr>
          <w:rFonts w:ascii="Times New Roman" w:hAnsi="Times New Roman" w:cs="Times New Roman"/>
          <w:sz w:val="24"/>
        </w:rPr>
        <w:t>контроля за</w:t>
      </w:r>
      <w:proofErr w:type="gramEnd"/>
      <w:r w:rsidRPr="00087CF1">
        <w:rPr>
          <w:rFonts w:ascii="Times New Roman" w:hAnsi="Times New Roman" w:cs="Times New Roman"/>
          <w:sz w:val="24"/>
        </w:rPr>
        <w:t xml:space="preserve"> </w:t>
      </w:r>
      <w:r w:rsidR="005F1544">
        <w:rPr>
          <w:rFonts w:ascii="Times New Roman" w:hAnsi="Times New Roman" w:cs="Times New Roman"/>
          <w:sz w:val="24"/>
        </w:rPr>
        <w:t>всей</w:t>
      </w:r>
      <w:r w:rsidRPr="00087CF1">
        <w:rPr>
          <w:rFonts w:ascii="Times New Roman" w:hAnsi="Times New Roman" w:cs="Times New Roman"/>
          <w:sz w:val="24"/>
        </w:rPr>
        <w:t xml:space="preserve"> звучащей партитурой. Начинающему аккомпаниатору важно </w:t>
      </w:r>
      <w:proofErr w:type="gramStart"/>
      <w:r w:rsidRPr="00087CF1">
        <w:rPr>
          <w:rFonts w:ascii="Times New Roman" w:hAnsi="Times New Roman" w:cs="Times New Roman"/>
          <w:sz w:val="24"/>
        </w:rPr>
        <w:t>научиться не останавливаться</w:t>
      </w:r>
      <w:proofErr w:type="gramEnd"/>
      <w:r w:rsidRPr="00087CF1">
        <w:rPr>
          <w:rFonts w:ascii="Times New Roman" w:hAnsi="Times New Roman" w:cs="Times New Roman"/>
          <w:sz w:val="24"/>
        </w:rPr>
        <w:t xml:space="preserve"> при </w:t>
      </w:r>
      <w:r w:rsidR="005A679F">
        <w:rPr>
          <w:rFonts w:ascii="Times New Roman" w:hAnsi="Times New Roman" w:cs="Times New Roman"/>
          <w:sz w:val="24"/>
        </w:rPr>
        <w:t>«</w:t>
      </w:r>
      <w:r w:rsidRPr="00087CF1">
        <w:rPr>
          <w:rFonts w:ascii="Times New Roman" w:hAnsi="Times New Roman" w:cs="Times New Roman"/>
          <w:sz w:val="24"/>
        </w:rPr>
        <w:t>потере</w:t>
      </w:r>
      <w:r w:rsidR="005A679F">
        <w:rPr>
          <w:rFonts w:ascii="Times New Roman" w:hAnsi="Times New Roman" w:cs="Times New Roman"/>
          <w:sz w:val="24"/>
        </w:rPr>
        <w:t>»</w:t>
      </w:r>
      <w:r w:rsidRPr="00087CF1">
        <w:rPr>
          <w:rFonts w:ascii="Times New Roman" w:hAnsi="Times New Roman" w:cs="Times New Roman"/>
          <w:sz w:val="24"/>
        </w:rPr>
        <w:t xml:space="preserve"> партии, </w:t>
      </w:r>
      <w:r w:rsidR="005A679F">
        <w:rPr>
          <w:rFonts w:ascii="Times New Roman" w:hAnsi="Times New Roman" w:cs="Times New Roman"/>
          <w:sz w:val="24"/>
        </w:rPr>
        <w:t>пропустить ошибку и подхватить солиста.</w:t>
      </w:r>
    </w:p>
    <w:p w:rsidR="0047700C" w:rsidRDefault="0047700C" w:rsidP="00087CF1">
      <w:pPr>
        <w:rPr>
          <w:rFonts w:ascii="Times New Roman" w:hAnsi="Times New Roman" w:cs="Times New Roman"/>
          <w:sz w:val="24"/>
        </w:rPr>
      </w:pPr>
      <w:r w:rsidRPr="0047700C">
        <w:rPr>
          <w:rFonts w:ascii="Times New Roman" w:hAnsi="Times New Roman" w:cs="Times New Roman"/>
          <w:sz w:val="24"/>
        </w:rPr>
        <w:t>Особое внимание хочу заострить на работе с концертмейстера с хоровым коллективом</w:t>
      </w:r>
      <w:r>
        <w:rPr>
          <w:rFonts w:ascii="Times New Roman" w:hAnsi="Times New Roman" w:cs="Times New Roman"/>
          <w:sz w:val="24"/>
        </w:rPr>
        <w:t>.</w:t>
      </w:r>
      <w:r w:rsidRPr="0047700C">
        <w:rPr>
          <w:rFonts w:ascii="Times New Roman" w:hAnsi="Times New Roman" w:cs="Times New Roman"/>
          <w:sz w:val="24"/>
        </w:rPr>
        <w:t xml:space="preserve"> Среди множества </w:t>
      </w:r>
      <w:proofErr w:type="gramStart"/>
      <w:r w:rsidRPr="0047700C">
        <w:rPr>
          <w:rFonts w:ascii="Times New Roman" w:hAnsi="Times New Roman" w:cs="Times New Roman"/>
          <w:sz w:val="24"/>
        </w:rPr>
        <w:t>трудностей</w:t>
      </w:r>
      <w:r>
        <w:rPr>
          <w:rFonts w:ascii="Times New Roman" w:hAnsi="Times New Roman" w:cs="Times New Roman"/>
          <w:sz w:val="24"/>
        </w:rPr>
        <w:t>,</w:t>
      </w:r>
      <w:r w:rsidRPr="0047700C">
        <w:rPr>
          <w:rFonts w:ascii="Times New Roman" w:hAnsi="Times New Roman" w:cs="Times New Roman"/>
          <w:sz w:val="24"/>
        </w:rPr>
        <w:t xml:space="preserve"> стоявших перед концертмейстером в этой сфере деятельности стоит</w:t>
      </w:r>
      <w:proofErr w:type="gramEnd"/>
      <w:r w:rsidRPr="0047700C">
        <w:rPr>
          <w:rFonts w:ascii="Times New Roman" w:hAnsi="Times New Roman" w:cs="Times New Roman"/>
          <w:sz w:val="24"/>
        </w:rPr>
        <w:t xml:space="preserve"> задача</w:t>
      </w:r>
      <w:r>
        <w:rPr>
          <w:rFonts w:ascii="Times New Roman" w:hAnsi="Times New Roman" w:cs="Times New Roman"/>
          <w:sz w:val="24"/>
        </w:rPr>
        <w:t xml:space="preserve"> </w:t>
      </w:r>
      <w:r w:rsidRPr="0047700C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47700C">
        <w:rPr>
          <w:rFonts w:ascii="Times New Roman" w:hAnsi="Times New Roman" w:cs="Times New Roman"/>
          <w:sz w:val="24"/>
        </w:rPr>
        <w:t xml:space="preserve">умение играть </w:t>
      </w:r>
      <w:r>
        <w:rPr>
          <w:rFonts w:ascii="Times New Roman" w:hAnsi="Times New Roman" w:cs="Times New Roman"/>
          <w:sz w:val="24"/>
        </w:rPr>
        <w:t>«</w:t>
      </w:r>
      <w:r w:rsidRPr="0047700C">
        <w:rPr>
          <w:rFonts w:ascii="Times New Roman" w:hAnsi="Times New Roman" w:cs="Times New Roman"/>
          <w:sz w:val="24"/>
        </w:rPr>
        <w:t>под руку</w:t>
      </w:r>
      <w:r>
        <w:rPr>
          <w:rFonts w:ascii="Times New Roman" w:hAnsi="Times New Roman" w:cs="Times New Roman"/>
          <w:sz w:val="24"/>
        </w:rPr>
        <w:t>»,</w:t>
      </w:r>
      <w:r w:rsidRPr="0047700C">
        <w:rPr>
          <w:rFonts w:ascii="Times New Roman" w:hAnsi="Times New Roman" w:cs="Times New Roman"/>
          <w:sz w:val="24"/>
        </w:rPr>
        <w:t xml:space="preserve"> то есть понимать дирижёрские жесты</w:t>
      </w:r>
      <w:r>
        <w:rPr>
          <w:rFonts w:ascii="Times New Roman" w:hAnsi="Times New Roman" w:cs="Times New Roman"/>
          <w:sz w:val="24"/>
        </w:rPr>
        <w:t>.</w:t>
      </w:r>
      <w:r w:rsidRPr="0047700C">
        <w:rPr>
          <w:rFonts w:ascii="Times New Roman" w:hAnsi="Times New Roman" w:cs="Times New Roman"/>
          <w:sz w:val="24"/>
        </w:rPr>
        <w:t xml:space="preserve"> Концертмейстер обязан ознакомиться с основными приём</w:t>
      </w:r>
      <w:r>
        <w:rPr>
          <w:rFonts w:ascii="Times New Roman" w:hAnsi="Times New Roman" w:cs="Times New Roman"/>
          <w:sz w:val="24"/>
        </w:rPr>
        <w:t xml:space="preserve">ами </w:t>
      </w:r>
      <w:proofErr w:type="spellStart"/>
      <w:r>
        <w:rPr>
          <w:rFonts w:ascii="Times New Roman" w:hAnsi="Times New Roman" w:cs="Times New Roman"/>
          <w:sz w:val="24"/>
        </w:rPr>
        <w:t>дирижирования</w:t>
      </w:r>
      <w:proofErr w:type="spellEnd"/>
      <w:r>
        <w:rPr>
          <w:rFonts w:ascii="Times New Roman" w:hAnsi="Times New Roman" w:cs="Times New Roman"/>
          <w:sz w:val="24"/>
        </w:rPr>
        <w:t>, понятиями «</w:t>
      </w:r>
      <w:proofErr w:type="spellStart"/>
      <w:r>
        <w:rPr>
          <w:rFonts w:ascii="Times New Roman" w:hAnsi="Times New Roman" w:cs="Times New Roman"/>
          <w:sz w:val="24"/>
        </w:rPr>
        <w:t>ауф</w:t>
      </w:r>
      <w:r w:rsidRPr="0047700C">
        <w:rPr>
          <w:rFonts w:ascii="Times New Roman" w:hAnsi="Times New Roman" w:cs="Times New Roman"/>
          <w:sz w:val="24"/>
        </w:rPr>
        <w:t>такт</w:t>
      </w:r>
      <w:r>
        <w:rPr>
          <w:rFonts w:ascii="Times New Roman" w:hAnsi="Times New Roman" w:cs="Times New Roman"/>
          <w:sz w:val="24"/>
        </w:rPr>
        <w:t>а</w:t>
      </w:r>
      <w:proofErr w:type="spellEnd"/>
      <w:r>
        <w:rPr>
          <w:rFonts w:ascii="Times New Roman" w:hAnsi="Times New Roman" w:cs="Times New Roman"/>
          <w:sz w:val="24"/>
        </w:rPr>
        <w:t>»,</w:t>
      </w:r>
      <w:r w:rsidRPr="0047700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47700C">
        <w:rPr>
          <w:rFonts w:ascii="Times New Roman" w:hAnsi="Times New Roman" w:cs="Times New Roman"/>
          <w:sz w:val="24"/>
        </w:rPr>
        <w:t>снятие звука</w:t>
      </w:r>
      <w:r>
        <w:rPr>
          <w:rFonts w:ascii="Times New Roman" w:hAnsi="Times New Roman" w:cs="Times New Roman"/>
          <w:sz w:val="24"/>
        </w:rPr>
        <w:t>»,</w:t>
      </w:r>
      <w:r w:rsidRPr="0047700C">
        <w:rPr>
          <w:rFonts w:ascii="Times New Roman" w:hAnsi="Times New Roman" w:cs="Times New Roman"/>
          <w:sz w:val="24"/>
        </w:rPr>
        <w:t xml:space="preserve"> знать жесты дирижёра</w:t>
      </w:r>
      <w:r>
        <w:rPr>
          <w:rFonts w:ascii="Times New Roman" w:hAnsi="Times New Roman" w:cs="Times New Roman"/>
          <w:sz w:val="24"/>
        </w:rPr>
        <w:t>,</w:t>
      </w:r>
      <w:r w:rsidRPr="0047700C">
        <w:rPr>
          <w:rFonts w:ascii="Times New Roman" w:hAnsi="Times New Roman" w:cs="Times New Roman"/>
          <w:sz w:val="24"/>
        </w:rPr>
        <w:t xml:space="preserve"> с помощью которых достигается динамическое разнообразие произведени</w:t>
      </w:r>
      <w:r>
        <w:rPr>
          <w:rFonts w:ascii="Times New Roman" w:hAnsi="Times New Roman" w:cs="Times New Roman"/>
          <w:sz w:val="24"/>
        </w:rPr>
        <w:t>я,</w:t>
      </w:r>
      <w:r w:rsidRPr="0047700C">
        <w:rPr>
          <w:rFonts w:ascii="Times New Roman" w:hAnsi="Times New Roman" w:cs="Times New Roman"/>
          <w:sz w:val="24"/>
        </w:rPr>
        <w:t xml:space="preserve"> изображаются штрихи</w:t>
      </w:r>
      <w:r>
        <w:rPr>
          <w:rFonts w:ascii="Times New Roman" w:hAnsi="Times New Roman" w:cs="Times New Roman"/>
          <w:sz w:val="24"/>
        </w:rPr>
        <w:t>.</w:t>
      </w:r>
      <w:r w:rsidRPr="0047700C">
        <w:rPr>
          <w:rFonts w:ascii="Times New Roman" w:hAnsi="Times New Roman" w:cs="Times New Roman"/>
          <w:sz w:val="24"/>
        </w:rPr>
        <w:t xml:space="preserve"> Концертмейстер </w:t>
      </w:r>
      <w:r>
        <w:rPr>
          <w:rFonts w:ascii="Times New Roman" w:hAnsi="Times New Roman" w:cs="Times New Roman"/>
          <w:sz w:val="24"/>
        </w:rPr>
        <w:t xml:space="preserve">+ </w:t>
      </w:r>
      <w:r w:rsidRPr="0047700C">
        <w:rPr>
          <w:rFonts w:ascii="Times New Roman" w:hAnsi="Times New Roman" w:cs="Times New Roman"/>
          <w:sz w:val="24"/>
        </w:rPr>
        <w:t xml:space="preserve">дирижёр </w:t>
      </w:r>
      <w:r>
        <w:rPr>
          <w:rFonts w:ascii="Times New Roman" w:hAnsi="Times New Roman" w:cs="Times New Roman"/>
          <w:sz w:val="24"/>
        </w:rPr>
        <w:t xml:space="preserve">+ </w:t>
      </w:r>
      <w:r w:rsidRPr="0047700C">
        <w:rPr>
          <w:rFonts w:ascii="Times New Roman" w:hAnsi="Times New Roman" w:cs="Times New Roman"/>
          <w:sz w:val="24"/>
        </w:rPr>
        <w:t>хор должны составлять единый сл</w:t>
      </w:r>
      <w:r>
        <w:rPr>
          <w:rFonts w:ascii="Times New Roman" w:hAnsi="Times New Roman" w:cs="Times New Roman"/>
          <w:sz w:val="24"/>
        </w:rPr>
        <w:t>а</w:t>
      </w:r>
      <w:r w:rsidRPr="0047700C">
        <w:rPr>
          <w:rFonts w:ascii="Times New Roman" w:hAnsi="Times New Roman" w:cs="Times New Roman"/>
          <w:sz w:val="24"/>
        </w:rPr>
        <w:t>женный ансамбль</w:t>
      </w:r>
      <w:r>
        <w:rPr>
          <w:rFonts w:ascii="Times New Roman" w:hAnsi="Times New Roman" w:cs="Times New Roman"/>
          <w:sz w:val="24"/>
        </w:rPr>
        <w:t>.</w:t>
      </w:r>
    </w:p>
    <w:p w:rsidR="007A3374" w:rsidRDefault="0047700C" w:rsidP="00087CF1">
      <w:pPr>
        <w:rPr>
          <w:rFonts w:ascii="Times New Roman" w:hAnsi="Times New Roman" w:cs="Times New Roman"/>
          <w:sz w:val="24"/>
        </w:rPr>
      </w:pPr>
      <w:r w:rsidRPr="0047700C">
        <w:rPr>
          <w:rFonts w:ascii="Times New Roman" w:hAnsi="Times New Roman" w:cs="Times New Roman"/>
          <w:sz w:val="24"/>
        </w:rPr>
        <w:t xml:space="preserve"> Следующ</w:t>
      </w:r>
      <w:r>
        <w:rPr>
          <w:rFonts w:ascii="Times New Roman" w:hAnsi="Times New Roman" w:cs="Times New Roman"/>
          <w:sz w:val="24"/>
        </w:rPr>
        <w:t xml:space="preserve">ей </w:t>
      </w:r>
      <w:r w:rsidRPr="0047700C">
        <w:rPr>
          <w:rFonts w:ascii="Times New Roman" w:hAnsi="Times New Roman" w:cs="Times New Roman"/>
          <w:sz w:val="24"/>
        </w:rPr>
        <w:t xml:space="preserve"> особенностью работы хорового концертмейстер</w:t>
      </w:r>
      <w:r w:rsidR="007A3374">
        <w:rPr>
          <w:rFonts w:ascii="Times New Roman" w:hAnsi="Times New Roman" w:cs="Times New Roman"/>
          <w:sz w:val="24"/>
        </w:rPr>
        <w:t>а</w:t>
      </w:r>
      <w:r w:rsidRPr="0047700C">
        <w:rPr>
          <w:rFonts w:ascii="Times New Roman" w:hAnsi="Times New Roman" w:cs="Times New Roman"/>
          <w:sz w:val="24"/>
        </w:rPr>
        <w:t xml:space="preserve"> является исполнение на фортепиано хоровых партитур</w:t>
      </w:r>
      <w:r w:rsidR="007A3374">
        <w:rPr>
          <w:rFonts w:ascii="Times New Roman" w:hAnsi="Times New Roman" w:cs="Times New Roman"/>
          <w:sz w:val="24"/>
        </w:rPr>
        <w:t>.</w:t>
      </w:r>
      <w:r w:rsidRPr="0047700C">
        <w:rPr>
          <w:rFonts w:ascii="Times New Roman" w:hAnsi="Times New Roman" w:cs="Times New Roman"/>
          <w:sz w:val="24"/>
        </w:rPr>
        <w:t xml:space="preserve"> </w:t>
      </w:r>
      <w:r w:rsidR="007A3374" w:rsidRPr="0047700C">
        <w:rPr>
          <w:rFonts w:ascii="Times New Roman" w:hAnsi="Times New Roman" w:cs="Times New Roman"/>
          <w:sz w:val="24"/>
        </w:rPr>
        <w:t>П</w:t>
      </w:r>
      <w:r w:rsidRPr="0047700C">
        <w:rPr>
          <w:rFonts w:ascii="Times New Roman" w:hAnsi="Times New Roman" w:cs="Times New Roman"/>
          <w:sz w:val="24"/>
        </w:rPr>
        <w:t xml:space="preserve">оказывая хоровую партитуру, концертмейстер обязан подчиняться основным вокально-хоровым законам </w:t>
      </w:r>
      <w:r w:rsidR="007A3374">
        <w:rPr>
          <w:rFonts w:ascii="Times New Roman" w:hAnsi="Times New Roman" w:cs="Times New Roman"/>
          <w:sz w:val="24"/>
        </w:rPr>
        <w:t>(</w:t>
      </w:r>
      <w:r w:rsidRPr="0047700C">
        <w:rPr>
          <w:rFonts w:ascii="Times New Roman" w:hAnsi="Times New Roman" w:cs="Times New Roman"/>
          <w:sz w:val="24"/>
        </w:rPr>
        <w:t>певучесть, плавное голосоведение, исполнение цензур для взятия дыхания</w:t>
      </w:r>
      <w:r w:rsidR="007A3374">
        <w:rPr>
          <w:rFonts w:ascii="Times New Roman" w:hAnsi="Times New Roman" w:cs="Times New Roman"/>
          <w:sz w:val="24"/>
        </w:rPr>
        <w:t>,</w:t>
      </w:r>
      <w:r w:rsidRPr="0047700C">
        <w:rPr>
          <w:rFonts w:ascii="Times New Roman" w:hAnsi="Times New Roman" w:cs="Times New Roman"/>
          <w:sz w:val="24"/>
        </w:rPr>
        <w:t xml:space="preserve"> чётк</w:t>
      </w:r>
      <w:r w:rsidR="007A3374">
        <w:rPr>
          <w:rFonts w:ascii="Times New Roman" w:hAnsi="Times New Roman" w:cs="Times New Roman"/>
          <w:sz w:val="24"/>
        </w:rPr>
        <w:t>ая,</w:t>
      </w:r>
      <w:r w:rsidRPr="0047700C">
        <w:rPr>
          <w:rFonts w:ascii="Times New Roman" w:hAnsi="Times New Roman" w:cs="Times New Roman"/>
          <w:sz w:val="24"/>
        </w:rPr>
        <w:t xml:space="preserve"> понятная фразировка</w:t>
      </w:r>
      <w:r w:rsidR="007A3374">
        <w:rPr>
          <w:rFonts w:ascii="Times New Roman" w:hAnsi="Times New Roman" w:cs="Times New Roman"/>
          <w:sz w:val="24"/>
        </w:rPr>
        <w:t>).</w:t>
      </w:r>
      <w:r w:rsidRPr="0047700C">
        <w:rPr>
          <w:rFonts w:ascii="Times New Roman" w:hAnsi="Times New Roman" w:cs="Times New Roman"/>
          <w:sz w:val="24"/>
        </w:rPr>
        <w:t xml:space="preserve"> </w:t>
      </w:r>
    </w:p>
    <w:p w:rsidR="007A3374" w:rsidRDefault="007A3374" w:rsidP="00087CF1">
      <w:pPr>
        <w:rPr>
          <w:rFonts w:ascii="Times New Roman" w:hAnsi="Times New Roman" w:cs="Times New Roman"/>
          <w:sz w:val="24"/>
        </w:rPr>
      </w:pPr>
      <w:r w:rsidRPr="0047700C">
        <w:rPr>
          <w:rFonts w:ascii="Times New Roman" w:hAnsi="Times New Roman" w:cs="Times New Roman"/>
          <w:sz w:val="24"/>
        </w:rPr>
        <w:t>У</w:t>
      </w:r>
      <w:r w:rsidR="0047700C" w:rsidRPr="0047700C">
        <w:rPr>
          <w:rFonts w:ascii="Times New Roman" w:hAnsi="Times New Roman" w:cs="Times New Roman"/>
          <w:sz w:val="24"/>
        </w:rPr>
        <w:t>мение</w:t>
      </w:r>
      <w:r>
        <w:rPr>
          <w:rFonts w:ascii="Times New Roman" w:hAnsi="Times New Roman" w:cs="Times New Roman"/>
          <w:sz w:val="24"/>
        </w:rPr>
        <w:t xml:space="preserve"> транспортировать для</w:t>
      </w:r>
      <w:r w:rsidR="0047700C" w:rsidRPr="0047700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</w:t>
      </w:r>
      <w:r w:rsidRPr="007A3374">
        <w:rPr>
          <w:rFonts w:ascii="Times New Roman" w:hAnsi="Times New Roman" w:cs="Times New Roman"/>
          <w:sz w:val="24"/>
        </w:rPr>
        <w:t>онцертмейстера обязательн</w:t>
      </w:r>
      <w:r>
        <w:rPr>
          <w:rFonts w:ascii="Times New Roman" w:hAnsi="Times New Roman" w:cs="Times New Roman"/>
          <w:sz w:val="24"/>
        </w:rPr>
        <w:t>о</w:t>
      </w:r>
      <w:r w:rsidRPr="007A3374">
        <w:rPr>
          <w:rFonts w:ascii="Times New Roman" w:hAnsi="Times New Roman" w:cs="Times New Roman"/>
          <w:sz w:val="24"/>
        </w:rPr>
        <w:t>е услови</w:t>
      </w:r>
      <w:r>
        <w:rPr>
          <w:rFonts w:ascii="Times New Roman" w:hAnsi="Times New Roman" w:cs="Times New Roman"/>
          <w:sz w:val="24"/>
        </w:rPr>
        <w:t>е</w:t>
      </w:r>
      <w:r w:rsidRPr="007A3374">
        <w:rPr>
          <w:rFonts w:ascii="Times New Roman" w:hAnsi="Times New Roman" w:cs="Times New Roman"/>
          <w:sz w:val="24"/>
        </w:rPr>
        <w:t xml:space="preserve"> для работы</w:t>
      </w:r>
      <w:r>
        <w:rPr>
          <w:rFonts w:ascii="Times New Roman" w:hAnsi="Times New Roman" w:cs="Times New Roman"/>
          <w:sz w:val="24"/>
        </w:rPr>
        <w:t>.</w:t>
      </w:r>
    </w:p>
    <w:p w:rsidR="007A3374" w:rsidRDefault="007A3374" w:rsidP="00087CF1">
      <w:pPr>
        <w:rPr>
          <w:rFonts w:ascii="Times New Roman" w:hAnsi="Times New Roman" w:cs="Times New Roman"/>
          <w:sz w:val="24"/>
        </w:rPr>
      </w:pPr>
      <w:r w:rsidRPr="007A3374">
        <w:rPr>
          <w:rFonts w:ascii="Times New Roman" w:hAnsi="Times New Roman" w:cs="Times New Roman"/>
          <w:sz w:val="24"/>
        </w:rPr>
        <w:t xml:space="preserve"> Транспорт до </w:t>
      </w:r>
      <w:r>
        <w:rPr>
          <w:rFonts w:ascii="Times New Roman" w:hAnsi="Times New Roman" w:cs="Times New Roman"/>
          <w:sz w:val="24"/>
        </w:rPr>
        <w:t>двух-трёх</w:t>
      </w:r>
      <w:r w:rsidRPr="007A3374">
        <w:rPr>
          <w:rFonts w:ascii="Times New Roman" w:hAnsi="Times New Roman" w:cs="Times New Roman"/>
          <w:sz w:val="24"/>
        </w:rPr>
        <w:t xml:space="preserve"> полутонов вверх или вниз часто применяется на занятиях младшего хора для поиска удобной для детских голосов те</w:t>
      </w:r>
      <w:r>
        <w:rPr>
          <w:rFonts w:ascii="Times New Roman" w:hAnsi="Times New Roman" w:cs="Times New Roman"/>
          <w:sz w:val="24"/>
        </w:rPr>
        <w:t>сс</w:t>
      </w:r>
      <w:r w:rsidRPr="007A3374">
        <w:rPr>
          <w:rFonts w:ascii="Times New Roman" w:hAnsi="Times New Roman" w:cs="Times New Roman"/>
          <w:sz w:val="24"/>
        </w:rPr>
        <w:t>итуры</w:t>
      </w:r>
      <w:r>
        <w:rPr>
          <w:rFonts w:ascii="Times New Roman" w:hAnsi="Times New Roman" w:cs="Times New Roman"/>
          <w:sz w:val="24"/>
        </w:rPr>
        <w:t>.</w:t>
      </w:r>
    </w:p>
    <w:p w:rsidR="007A3374" w:rsidRDefault="007A3374" w:rsidP="00087CF1">
      <w:pPr>
        <w:rPr>
          <w:rFonts w:ascii="Times New Roman" w:hAnsi="Times New Roman" w:cs="Times New Roman"/>
          <w:sz w:val="24"/>
        </w:rPr>
      </w:pPr>
      <w:r w:rsidRPr="007A3374">
        <w:rPr>
          <w:rFonts w:ascii="Times New Roman" w:hAnsi="Times New Roman" w:cs="Times New Roman"/>
          <w:sz w:val="24"/>
        </w:rPr>
        <w:t xml:space="preserve">Сфера особого внимания </w:t>
      </w:r>
      <w:r>
        <w:rPr>
          <w:rFonts w:ascii="Times New Roman" w:hAnsi="Times New Roman" w:cs="Times New Roman"/>
          <w:sz w:val="24"/>
        </w:rPr>
        <w:t xml:space="preserve">- </w:t>
      </w:r>
      <w:r w:rsidRPr="007A3374">
        <w:rPr>
          <w:rFonts w:ascii="Times New Roman" w:hAnsi="Times New Roman" w:cs="Times New Roman"/>
          <w:sz w:val="24"/>
        </w:rPr>
        <w:t>соотношение громкости хора и сопровождени</w:t>
      </w:r>
      <w:r>
        <w:rPr>
          <w:rFonts w:ascii="Times New Roman" w:hAnsi="Times New Roman" w:cs="Times New Roman"/>
          <w:sz w:val="24"/>
        </w:rPr>
        <w:t>я</w:t>
      </w:r>
      <w:r w:rsidRPr="007A3374">
        <w:rPr>
          <w:rFonts w:ascii="Times New Roman" w:hAnsi="Times New Roman" w:cs="Times New Roman"/>
          <w:sz w:val="24"/>
        </w:rPr>
        <w:t>. Звук фортепиано должен оказывать достаточную динамическую и тембровую поддержку хору</w:t>
      </w:r>
      <w:r>
        <w:rPr>
          <w:rFonts w:ascii="Times New Roman" w:hAnsi="Times New Roman" w:cs="Times New Roman"/>
          <w:sz w:val="24"/>
        </w:rPr>
        <w:t>.</w:t>
      </w:r>
      <w:r w:rsidRPr="007A3374">
        <w:rPr>
          <w:rFonts w:ascii="Times New Roman" w:hAnsi="Times New Roman" w:cs="Times New Roman"/>
          <w:sz w:val="24"/>
        </w:rPr>
        <w:t xml:space="preserve"> Найти нужный баланс между звучанием хора и сопровождени</w:t>
      </w:r>
      <w:r>
        <w:rPr>
          <w:rFonts w:ascii="Times New Roman" w:hAnsi="Times New Roman" w:cs="Times New Roman"/>
          <w:sz w:val="24"/>
        </w:rPr>
        <w:t>я</w:t>
      </w:r>
      <w:r w:rsidRPr="007A3374">
        <w:rPr>
          <w:rFonts w:ascii="Times New Roman" w:hAnsi="Times New Roman" w:cs="Times New Roman"/>
          <w:sz w:val="24"/>
        </w:rPr>
        <w:t xml:space="preserve"> бывает не так просто</w:t>
      </w:r>
      <w:r>
        <w:rPr>
          <w:rFonts w:ascii="Times New Roman" w:hAnsi="Times New Roman" w:cs="Times New Roman"/>
          <w:sz w:val="24"/>
        </w:rPr>
        <w:t>.</w:t>
      </w:r>
      <w:r w:rsidRPr="007A3374">
        <w:rPr>
          <w:rFonts w:ascii="Times New Roman" w:hAnsi="Times New Roman" w:cs="Times New Roman"/>
          <w:sz w:val="24"/>
        </w:rPr>
        <w:t xml:space="preserve"> Во многом </w:t>
      </w:r>
      <w:r>
        <w:rPr>
          <w:rFonts w:ascii="Times New Roman" w:hAnsi="Times New Roman" w:cs="Times New Roman"/>
          <w:sz w:val="24"/>
        </w:rPr>
        <w:t>э</w:t>
      </w:r>
      <w:r w:rsidRPr="007A3374">
        <w:rPr>
          <w:rFonts w:ascii="Times New Roman" w:hAnsi="Times New Roman" w:cs="Times New Roman"/>
          <w:sz w:val="24"/>
        </w:rPr>
        <w:t>то зависит от акустических особенностей залов и концертных площадок</w:t>
      </w:r>
      <w:r>
        <w:rPr>
          <w:rFonts w:ascii="Times New Roman" w:hAnsi="Times New Roman" w:cs="Times New Roman"/>
          <w:sz w:val="24"/>
        </w:rPr>
        <w:t>.</w:t>
      </w:r>
      <w:r w:rsidRPr="007A3374">
        <w:rPr>
          <w:rFonts w:ascii="Times New Roman" w:hAnsi="Times New Roman" w:cs="Times New Roman"/>
          <w:sz w:val="24"/>
        </w:rPr>
        <w:t xml:space="preserve"> </w:t>
      </w:r>
    </w:p>
    <w:p w:rsidR="0047700C" w:rsidRDefault="007A3374" w:rsidP="00087C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Работа </w:t>
      </w:r>
      <w:r w:rsidRPr="007A3374">
        <w:rPr>
          <w:rFonts w:ascii="Times New Roman" w:hAnsi="Times New Roman" w:cs="Times New Roman"/>
          <w:sz w:val="24"/>
        </w:rPr>
        <w:t>концерт</w:t>
      </w:r>
      <w:r>
        <w:rPr>
          <w:rFonts w:ascii="Times New Roman" w:hAnsi="Times New Roman" w:cs="Times New Roman"/>
          <w:sz w:val="24"/>
        </w:rPr>
        <w:t xml:space="preserve">мейстера – это, конечно, </w:t>
      </w:r>
      <w:r w:rsidRPr="007A3374">
        <w:rPr>
          <w:rFonts w:ascii="Times New Roman" w:hAnsi="Times New Roman" w:cs="Times New Roman"/>
          <w:sz w:val="24"/>
        </w:rPr>
        <w:t>сопровождение произведений</w:t>
      </w:r>
      <w:r w:rsidR="0067710B">
        <w:rPr>
          <w:rFonts w:ascii="Times New Roman" w:hAnsi="Times New Roman" w:cs="Times New Roman"/>
          <w:sz w:val="24"/>
        </w:rPr>
        <w:t>,</w:t>
      </w:r>
      <w:r w:rsidRPr="007A3374">
        <w:rPr>
          <w:rFonts w:ascii="Times New Roman" w:hAnsi="Times New Roman" w:cs="Times New Roman"/>
          <w:sz w:val="24"/>
        </w:rPr>
        <w:t xml:space="preserve"> исполняемых хором</w:t>
      </w:r>
      <w:r w:rsidR="0067710B">
        <w:rPr>
          <w:rFonts w:ascii="Times New Roman" w:hAnsi="Times New Roman" w:cs="Times New Roman"/>
          <w:sz w:val="24"/>
        </w:rPr>
        <w:t>,</w:t>
      </w:r>
      <w:r w:rsidRPr="007A3374">
        <w:rPr>
          <w:rFonts w:ascii="Times New Roman" w:hAnsi="Times New Roman" w:cs="Times New Roman"/>
          <w:sz w:val="24"/>
        </w:rPr>
        <w:t xml:space="preserve"> но только этим </w:t>
      </w:r>
      <w:r w:rsidR="0067710B">
        <w:rPr>
          <w:rFonts w:ascii="Times New Roman" w:hAnsi="Times New Roman" w:cs="Times New Roman"/>
          <w:sz w:val="24"/>
        </w:rPr>
        <w:t>функции концертмейстера в хоре не ограничивается</w:t>
      </w:r>
      <w:r w:rsidRPr="007A3374">
        <w:rPr>
          <w:rFonts w:ascii="Times New Roman" w:hAnsi="Times New Roman" w:cs="Times New Roman"/>
          <w:sz w:val="24"/>
        </w:rPr>
        <w:t>. Совместно с преподавателем</w:t>
      </w:r>
      <w:r w:rsidR="0067710B">
        <w:rPr>
          <w:rFonts w:ascii="Times New Roman" w:hAnsi="Times New Roman" w:cs="Times New Roman"/>
          <w:sz w:val="24"/>
        </w:rPr>
        <w:t xml:space="preserve">, концертмейстер приобщает детей к </w:t>
      </w:r>
      <w:r w:rsidR="002271AA">
        <w:rPr>
          <w:rFonts w:ascii="Times New Roman" w:hAnsi="Times New Roman" w:cs="Times New Roman"/>
          <w:sz w:val="24"/>
        </w:rPr>
        <w:t>ми</w:t>
      </w:r>
      <w:r w:rsidR="0067710B">
        <w:rPr>
          <w:rFonts w:ascii="Times New Roman" w:hAnsi="Times New Roman" w:cs="Times New Roman"/>
          <w:sz w:val="24"/>
        </w:rPr>
        <w:t>ру музыкального искусства, помогает в проведении</w:t>
      </w:r>
      <w:r w:rsidRPr="007A3374">
        <w:rPr>
          <w:rFonts w:ascii="Times New Roman" w:hAnsi="Times New Roman" w:cs="Times New Roman"/>
          <w:sz w:val="24"/>
        </w:rPr>
        <w:t xml:space="preserve"> учебных </w:t>
      </w:r>
      <w:r w:rsidR="0067710B">
        <w:rPr>
          <w:rFonts w:ascii="Times New Roman" w:hAnsi="Times New Roman" w:cs="Times New Roman"/>
          <w:sz w:val="24"/>
        </w:rPr>
        <w:t xml:space="preserve">занятий, </w:t>
      </w:r>
      <w:r w:rsidRPr="007A3374">
        <w:rPr>
          <w:rFonts w:ascii="Times New Roman" w:hAnsi="Times New Roman" w:cs="Times New Roman"/>
          <w:sz w:val="24"/>
        </w:rPr>
        <w:t xml:space="preserve">в организации сводных репетиций. </w:t>
      </w:r>
      <w:r w:rsidR="0067710B">
        <w:rPr>
          <w:rFonts w:ascii="Times New Roman" w:hAnsi="Times New Roman" w:cs="Times New Roman"/>
          <w:sz w:val="24"/>
        </w:rPr>
        <w:t>Концертмейстер и</w:t>
      </w:r>
      <w:r w:rsidRPr="007A3374">
        <w:rPr>
          <w:rFonts w:ascii="Times New Roman" w:hAnsi="Times New Roman" w:cs="Times New Roman"/>
          <w:sz w:val="24"/>
        </w:rPr>
        <w:t xml:space="preserve"> может</w:t>
      </w:r>
      <w:r w:rsidR="0067710B">
        <w:rPr>
          <w:rFonts w:ascii="Times New Roman" w:hAnsi="Times New Roman" w:cs="Times New Roman"/>
          <w:sz w:val="24"/>
        </w:rPr>
        <w:t>,</w:t>
      </w:r>
      <w:r w:rsidRPr="007A3374">
        <w:rPr>
          <w:rFonts w:ascii="Times New Roman" w:hAnsi="Times New Roman" w:cs="Times New Roman"/>
          <w:sz w:val="24"/>
        </w:rPr>
        <w:t xml:space="preserve"> и должен разобрать и разучить хоровые партии</w:t>
      </w:r>
      <w:r w:rsidR="0067710B">
        <w:rPr>
          <w:rFonts w:ascii="Times New Roman" w:hAnsi="Times New Roman" w:cs="Times New Roman"/>
          <w:sz w:val="24"/>
        </w:rPr>
        <w:t>.</w:t>
      </w:r>
    </w:p>
    <w:p w:rsidR="0067710B" w:rsidRDefault="0067710B" w:rsidP="00087C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Концертмейстер – это призвание педагога, и труд его по своему предназначению ср</w:t>
      </w:r>
      <w:r w:rsidR="002271AA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дни труду педагога. </w:t>
      </w:r>
      <w:r w:rsidRPr="0067710B">
        <w:rPr>
          <w:rFonts w:ascii="Times New Roman" w:hAnsi="Times New Roman" w:cs="Times New Roman"/>
          <w:sz w:val="24"/>
        </w:rPr>
        <w:t>Мастерство концертмейстера требует</w:t>
      </w:r>
      <w:r>
        <w:rPr>
          <w:rFonts w:ascii="Times New Roman" w:hAnsi="Times New Roman" w:cs="Times New Roman"/>
          <w:sz w:val="24"/>
        </w:rPr>
        <w:t xml:space="preserve"> не только огромного артистизма, музыкально-</w:t>
      </w:r>
      <w:r w:rsidRPr="0067710B">
        <w:rPr>
          <w:rFonts w:ascii="Times New Roman" w:hAnsi="Times New Roman" w:cs="Times New Roman"/>
          <w:sz w:val="24"/>
        </w:rPr>
        <w:t>исполнительских дарований</w:t>
      </w:r>
      <w:r>
        <w:rPr>
          <w:rFonts w:ascii="Times New Roman" w:hAnsi="Times New Roman" w:cs="Times New Roman"/>
          <w:sz w:val="24"/>
        </w:rPr>
        <w:t xml:space="preserve">, </w:t>
      </w:r>
      <w:r w:rsidRPr="0067710B">
        <w:rPr>
          <w:rFonts w:ascii="Times New Roman" w:hAnsi="Times New Roman" w:cs="Times New Roman"/>
          <w:sz w:val="24"/>
        </w:rPr>
        <w:t xml:space="preserve"> но и досконального знакомства с различными певческими голосами</w:t>
      </w:r>
      <w:r>
        <w:rPr>
          <w:rFonts w:ascii="Times New Roman" w:hAnsi="Times New Roman" w:cs="Times New Roman"/>
          <w:sz w:val="24"/>
        </w:rPr>
        <w:t xml:space="preserve">, </w:t>
      </w:r>
      <w:r w:rsidRPr="0067710B">
        <w:rPr>
          <w:rFonts w:ascii="Times New Roman" w:hAnsi="Times New Roman" w:cs="Times New Roman"/>
          <w:sz w:val="24"/>
        </w:rPr>
        <w:t xml:space="preserve"> знаний особенностей игры других музыкальных инструментов</w:t>
      </w:r>
      <w:r>
        <w:rPr>
          <w:rFonts w:ascii="Times New Roman" w:hAnsi="Times New Roman" w:cs="Times New Roman"/>
          <w:sz w:val="24"/>
        </w:rPr>
        <w:t>,</w:t>
      </w:r>
      <w:r w:rsidRPr="0067710B">
        <w:rPr>
          <w:rFonts w:ascii="Times New Roman" w:hAnsi="Times New Roman" w:cs="Times New Roman"/>
          <w:sz w:val="24"/>
        </w:rPr>
        <w:t xml:space="preserve"> оперн</w:t>
      </w:r>
      <w:r>
        <w:rPr>
          <w:rFonts w:ascii="Times New Roman" w:hAnsi="Times New Roman" w:cs="Times New Roman"/>
          <w:sz w:val="24"/>
        </w:rPr>
        <w:t>ой</w:t>
      </w:r>
      <w:r w:rsidRPr="0067710B">
        <w:rPr>
          <w:rFonts w:ascii="Times New Roman" w:hAnsi="Times New Roman" w:cs="Times New Roman"/>
          <w:sz w:val="24"/>
        </w:rPr>
        <w:t xml:space="preserve"> или хоровой партитуры</w:t>
      </w:r>
      <w:r>
        <w:rPr>
          <w:rFonts w:ascii="Times New Roman" w:hAnsi="Times New Roman" w:cs="Times New Roman"/>
          <w:sz w:val="24"/>
        </w:rPr>
        <w:t>.</w:t>
      </w:r>
      <w:r w:rsidRPr="0067710B">
        <w:rPr>
          <w:rFonts w:ascii="Times New Roman" w:hAnsi="Times New Roman" w:cs="Times New Roman"/>
          <w:sz w:val="24"/>
        </w:rPr>
        <w:t xml:space="preserve"> Деятельность</w:t>
      </w:r>
      <w:r>
        <w:rPr>
          <w:rFonts w:ascii="Times New Roman" w:hAnsi="Times New Roman" w:cs="Times New Roman"/>
          <w:sz w:val="24"/>
        </w:rPr>
        <w:t xml:space="preserve"> </w:t>
      </w:r>
      <w:r w:rsidRPr="0067710B">
        <w:rPr>
          <w:rFonts w:ascii="Times New Roman" w:hAnsi="Times New Roman" w:cs="Times New Roman"/>
          <w:sz w:val="24"/>
        </w:rPr>
        <w:t xml:space="preserve"> концертмейстера требует от пианиста применения многосторонних знаний и умений по курсам гармонии</w:t>
      </w:r>
      <w:r>
        <w:rPr>
          <w:rFonts w:ascii="Times New Roman" w:hAnsi="Times New Roman" w:cs="Times New Roman"/>
          <w:sz w:val="24"/>
        </w:rPr>
        <w:t>,</w:t>
      </w:r>
      <w:r w:rsidRPr="0067710B">
        <w:rPr>
          <w:rFonts w:ascii="Times New Roman" w:hAnsi="Times New Roman" w:cs="Times New Roman"/>
          <w:sz w:val="24"/>
        </w:rPr>
        <w:t xml:space="preserve"> сольфеджио</w:t>
      </w:r>
      <w:r>
        <w:rPr>
          <w:rFonts w:ascii="Times New Roman" w:hAnsi="Times New Roman" w:cs="Times New Roman"/>
          <w:sz w:val="24"/>
        </w:rPr>
        <w:t>,</w:t>
      </w:r>
      <w:r w:rsidRPr="0067710B">
        <w:rPr>
          <w:rFonts w:ascii="Times New Roman" w:hAnsi="Times New Roman" w:cs="Times New Roman"/>
          <w:sz w:val="24"/>
        </w:rPr>
        <w:t xml:space="preserve"> вокальной и хоровой литературы</w:t>
      </w:r>
      <w:r>
        <w:rPr>
          <w:rFonts w:ascii="Times New Roman" w:hAnsi="Times New Roman" w:cs="Times New Roman"/>
          <w:sz w:val="24"/>
        </w:rPr>
        <w:t>,</w:t>
      </w:r>
      <w:r w:rsidRPr="0067710B">
        <w:rPr>
          <w:rFonts w:ascii="Times New Roman" w:hAnsi="Times New Roman" w:cs="Times New Roman"/>
          <w:sz w:val="24"/>
        </w:rPr>
        <w:t xml:space="preserve"> педагогики</w:t>
      </w:r>
      <w:r>
        <w:rPr>
          <w:rFonts w:ascii="Times New Roman" w:hAnsi="Times New Roman" w:cs="Times New Roman"/>
          <w:sz w:val="24"/>
        </w:rPr>
        <w:t>,</w:t>
      </w:r>
      <w:r w:rsidRPr="0067710B">
        <w:rPr>
          <w:rFonts w:ascii="Times New Roman" w:hAnsi="Times New Roman" w:cs="Times New Roman"/>
          <w:sz w:val="24"/>
        </w:rPr>
        <w:t xml:space="preserve"> истории музыки</w:t>
      </w:r>
      <w:r>
        <w:rPr>
          <w:rFonts w:ascii="Times New Roman" w:hAnsi="Times New Roman" w:cs="Times New Roman"/>
          <w:sz w:val="24"/>
        </w:rPr>
        <w:t>.</w:t>
      </w:r>
      <w:r w:rsidRPr="0067710B">
        <w:rPr>
          <w:rFonts w:ascii="Times New Roman" w:hAnsi="Times New Roman" w:cs="Times New Roman"/>
          <w:sz w:val="24"/>
        </w:rPr>
        <w:t xml:space="preserve"> </w:t>
      </w:r>
    </w:p>
    <w:p w:rsidR="0067710B" w:rsidRDefault="0067710B" w:rsidP="00087CF1">
      <w:pPr>
        <w:rPr>
          <w:rFonts w:ascii="Times New Roman" w:hAnsi="Times New Roman" w:cs="Times New Roman"/>
          <w:sz w:val="24"/>
        </w:rPr>
      </w:pPr>
      <w:r w:rsidRPr="0067710B">
        <w:rPr>
          <w:rFonts w:ascii="Times New Roman" w:hAnsi="Times New Roman" w:cs="Times New Roman"/>
          <w:sz w:val="24"/>
        </w:rPr>
        <w:t>Полноценная профессиональная деятельность концертмейстера предполагает наличие у него таких качеств как большой объём внимания и памяти</w:t>
      </w:r>
      <w:r>
        <w:rPr>
          <w:rFonts w:ascii="Times New Roman" w:hAnsi="Times New Roman" w:cs="Times New Roman"/>
          <w:sz w:val="24"/>
        </w:rPr>
        <w:t>,</w:t>
      </w:r>
      <w:r w:rsidRPr="0067710B">
        <w:rPr>
          <w:rFonts w:ascii="Times New Roman" w:hAnsi="Times New Roman" w:cs="Times New Roman"/>
          <w:sz w:val="24"/>
        </w:rPr>
        <w:t xml:space="preserve"> высокая </w:t>
      </w:r>
      <w:r w:rsidRPr="0067710B">
        <w:rPr>
          <w:rFonts w:ascii="Times New Roman" w:hAnsi="Times New Roman" w:cs="Times New Roman"/>
          <w:sz w:val="24"/>
        </w:rPr>
        <w:lastRenderedPageBreak/>
        <w:t>работоспособность</w:t>
      </w:r>
      <w:r w:rsidR="009303A9">
        <w:rPr>
          <w:rFonts w:ascii="Times New Roman" w:hAnsi="Times New Roman" w:cs="Times New Roman"/>
          <w:sz w:val="24"/>
        </w:rPr>
        <w:t>,</w:t>
      </w:r>
      <w:r w:rsidRPr="0067710B">
        <w:rPr>
          <w:rFonts w:ascii="Times New Roman" w:hAnsi="Times New Roman" w:cs="Times New Roman"/>
          <w:sz w:val="24"/>
        </w:rPr>
        <w:t xml:space="preserve"> мобильность реакции и находчивость в неожиданных ситуациях</w:t>
      </w:r>
      <w:r w:rsidR="009303A9">
        <w:rPr>
          <w:rFonts w:ascii="Times New Roman" w:hAnsi="Times New Roman" w:cs="Times New Roman"/>
          <w:sz w:val="24"/>
        </w:rPr>
        <w:t>,</w:t>
      </w:r>
      <w:r w:rsidRPr="0067710B">
        <w:rPr>
          <w:rFonts w:ascii="Times New Roman" w:hAnsi="Times New Roman" w:cs="Times New Roman"/>
          <w:sz w:val="24"/>
        </w:rPr>
        <w:t xml:space="preserve"> выдержка и </w:t>
      </w:r>
      <w:r w:rsidR="009303A9">
        <w:rPr>
          <w:rFonts w:ascii="Times New Roman" w:hAnsi="Times New Roman" w:cs="Times New Roman"/>
          <w:sz w:val="24"/>
        </w:rPr>
        <w:t>в</w:t>
      </w:r>
      <w:r w:rsidRPr="0067710B">
        <w:rPr>
          <w:rFonts w:ascii="Times New Roman" w:hAnsi="Times New Roman" w:cs="Times New Roman"/>
          <w:sz w:val="24"/>
        </w:rPr>
        <w:t>оля</w:t>
      </w:r>
      <w:r w:rsidR="009303A9">
        <w:rPr>
          <w:rFonts w:ascii="Times New Roman" w:hAnsi="Times New Roman" w:cs="Times New Roman"/>
          <w:sz w:val="24"/>
        </w:rPr>
        <w:t>,</w:t>
      </w:r>
      <w:r w:rsidRPr="0067710B">
        <w:rPr>
          <w:rFonts w:ascii="Times New Roman" w:hAnsi="Times New Roman" w:cs="Times New Roman"/>
          <w:sz w:val="24"/>
        </w:rPr>
        <w:t xml:space="preserve"> педагогический такт и чуткость</w:t>
      </w:r>
      <w:r w:rsidR="009303A9">
        <w:rPr>
          <w:rFonts w:ascii="Times New Roman" w:hAnsi="Times New Roman" w:cs="Times New Roman"/>
          <w:sz w:val="24"/>
        </w:rPr>
        <w:t>.</w:t>
      </w:r>
    </w:p>
    <w:p w:rsidR="005A679F" w:rsidRDefault="00087CF1" w:rsidP="00087CF1">
      <w:pPr>
        <w:rPr>
          <w:rFonts w:ascii="Times New Roman" w:hAnsi="Times New Roman" w:cs="Times New Roman"/>
          <w:sz w:val="24"/>
        </w:rPr>
      </w:pPr>
      <w:r w:rsidRPr="00087CF1">
        <w:rPr>
          <w:rFonts w:ascii="Times New Roman" w:hAnsi="Times New Roman" w:cs="Times New Roman"/>
          <w:sz w:val="24"/>
        </w:rPr>
        <w:t xml:space="preserve">Список использованной литературы: </w:t>
      </w:r>
    </w:p>
    <w:p w:rsidR="005A679F" w:rsidRDefault="00087CF1" w:rsidP="005A67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A679F">
        <w:rPr>
          <w:rFonts w:ascii="Times New Roman" w:hAnsi="Times New Roman" w:cs="Times New Roman"/>
          <w:sz w:val="24"/>
        </w:rPr>
        <w:t xml:space="preserve">Крючков </w:t>
      </w:r>
      <w:r w:rsidR="005A679F">
        <w:rPr>
          <w:rFonts w:ascii="Times New Roman" w:hAnsi="Times New Roman" w:cs="Times New Roman"/>
          <w:sz w:val="24"/>
        </w:rPr>
        <w:t>Н</w:t>
      </w:r>
      <w:r w:rsidRPr="005A679F">
        <w:rPr>
          <w:rFonts w:ascii="Times New Roman" w:hAnsi="Times New Roman" w:cs="Times New Roman"/>
          <w:sz w:val="24"/>
        </w:rPr>
        <w:t xml:space="preserve">. </w:t>
      </w:r>
      <w:r w:rsidR="005A679F">
        <w:rPr>
          <w:rFonts w:ascii="Times New Roman" w:hAnsi="Times New Roman" w:cs="Times New Roman"/>
          <w:sz w:val="24"/>
        </w:rPr>
        <w:t>«</w:t>
      </w:r>
      <w:r w:rsidRPr="005A679F">
        <w:rPr>
          <w:rFonts w:ascii="Times New Roman" w:hAnsi="Times New Roman" w:cs="Times New Roman"/>
          <w:sz w:val="24"/>
        </w:rPr>
        <w:t>Искусство аккомпанемента как предмет обучения</w:t>
      </w:r>
      <w:r w:rsidR="005A679F">
        <w:rPr>
          <w:rFonts w:ascii="Times New Roman" w:hAnsi="Times New Roman" w:cs="Times New Roman"/>
          <w:sz w:val="24"/>
        </w:rPr>
        <w:t xml:space="preserve">» </w:t>
      </w:r>
      <w:r w:rsidRPr="005A679F">
        <w:rPr>
          <w:rFonts w:ascii="Times New Roman" w:hAnsi="Times New Roman" w:cs="Times New Roman"/>
          <w:sz w:val="24"/>
        </w:rPr>
        <w:t>-</w:t>
      </w:r>
      <w:r w:rsidR="005A679F">
        <w:rPr>
          <w:rFonts w:ascii="Times New Roman" w:hAnsi="Times New Roman" w:cs="Times New Roman"/>
          <w:sz w:val="24"/>
        </w:rPr>
        <w:t xml:space="preserve"> Л: </w:t>
      </w:r>
      <w:proofErr w:type="spellStart"/>
      <w:r w:rsidR="005A679F">
        <w:rPr>
          <w:rFonts w:ascii="Times New Roman" w:hAnsi="Times New Roman" w:cs="Times New Roman"/>
          <w:sz w:val="24"/>
        </w:rPr>
        <w:t>Музгиз</w:t>
      </w:r>
      <w:proofErr w:type="spellEnd"/>
      <w:r w:rsidR="005A679F">
        <w:rPr>
          <w:rFonts w:ascii="Times New Roman" w:hAnsi="Times New Roman" w:cs="Times New Roman"/>
          <w:sz w:val="24"/>
        </w:rPr>
        <w:t xml:space="preserve">, </w:t>
      </w:r>
      <w:r w:rsidRPr="005A679F">
        <w:rPr>
          <w:rFonts w:ascii="Times New Roman" w:hAnsi="Times New Roman" w:cs="Times New Roman"/>
          <w:sz w:val="24"/>
        </w:rPr>
        <w:t xml:space="preserve">1961 </w:t>
      </w:r>
    </w:p>
    <w:p w:rsidR="005A679F" w:rsidRDefault="00087CF1" w:rsidP="005A67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5A679F">
        <w:rPr>
          <w:rFonts w:ascii="Times New Roman" w:hAnsi="Times New Roman" w:cs="Times New Roman"/>
          <w:sz w:val="24"/>
        </w:rPr>
        <w:t>Кубанцева</w:t>
      </w:r>
      <w:proofErr w:type="spellEnd"/>
      <w:r w:rsidRPr="005A679F">
        <w:rPr>
          <w:rFonts w:ascii="Times New Roman" w:hAnsi="Times New Roman" w:cs="Times New Roman"/>
          <w:sz w:val="24"/>
        </w:rPr>
        <w:t xml:space="preserve"> </w:t>
      </w:r>
      <w:r w:rsidR="005A679F">
        <w:rPr>
          <w:rFonts w:ascii="Times New Roman" w:hAnsi="Times New Roman" w:cs="Times New Roman"/>
          <w:sz w:val="24"/>
        </w:rPr>
        <w:t>Е.</w:t>
      </w:r>
      <w:r w:rsidRPr="005A679F">
        <w:rPr>
          <w:rFonts w:ascii="Times New Roman" w:hAnsi="Times New Roman" w:cs="Times New Roman"/>
          <w:sz w:val="24"/>
        </w:rPr>
        <w:t xml:space="preserve"> </w:t>
      </w:r>
      <w:r w:rsidR="005A679F">
        <w:rPr>
          <w:rFonts w:ascii="Times New Roman" w:hAnsi="Times New Roman" w:cs="Times New Roman"/>
          <w:sz w:val="24"/>
        </w:rPr>
        <w:t>«К</w:t>
      </w:r>
      <w:r w:rsidRPr="005A679F">
        <w:rPr>
          <w:rFonts w:ascii="Times New Roman" w:hAnsi="Times New Roman" w:cs="Times New Roman"/>
          <w:sz w:val="24"/>
        </w:rPr>
        <w:t>онцертмейстерский класс</w:t>
      </w:r>
      <w:r w:rsidR="005A679F">
        <w:rPr>
          <w:rFonts w:ascii="Times New Roman" w:hAnsi="Times New Roman" w:cs="Times New Roman"/>
          <w:sz w:val="24"/>
        </w:rPr>
        <w:t xml:space="preserve">» </w:t>
      </w:r>
      <w:r w:rsidRPr="005A679F">
        <w:rPr>
          <w:rFonts w:ascii="Times New Roman" w:hAnsi="Times New Roman" w:cs="Times New Roman"/>
          <w:sz w:val="24"/>
        </w:rPr>
        <w:t>-</w:t>
      </w:r>
      <w:r w:rsidR="005A679F">
        <w:rPr>
          <w:rFonts w:ascii="Times New Roman" w:hAnsi="Times New Roman" w:cs="Times New Roman"/>
          <w:sz w:val="24"/>
        </w:rPr>
        <w:t xml:space="preserve"> М</w:t>
      </w:r>
      <w:r w:rsidRPr="005A679F">
        <w:rPr>
          <w:rFonts w:ascii="Times New Roman" w:hAnsi="Times New Roman" w:cs="Times New Roman"/>
          <w:sz w:val="24"/>
        </w:rPr>
        <w:t xml:space="preserve">: </w:t>
      </w:r>
      <w:r w:rsidR="005A679F">
        <w:rPr>
          <w:rFonts w:ascii="Times New Roman" w:hAnsi="Times New Roman" w:cs="Times New Roman"/>
          <w:sz w:val="24"/>
        </w:rPr>
        <w:t>М</w:t>
      </w:r>
      <w:r w:rsidRPr="005A679F">
        <w:rPr>
          <w:rFonts w:ascii="Times New Roman" w:hAnsi="Times New Roman" w:cs="Times New Roman"/>
          <w:sz w:val="24"/>
        </w:rPr>
        <w:t xml:space="preserve">узыка, 2002 </w:t>
      </w:r>
      <w:r w:rsidR="005A679F">
        <w:rPr>
          <w:rFonts w:ascii="Times New Roman" w:hAnsi="Times New Roman" w:cs="Times New Roman"/>
          <w:sz w:val="24"/>
        </w:rPr>
        <w:t xml:space="preserve"> </w:t>
      </w:r>
      <w:r w:rsidRPr="005A679F">
        <w:rPr>
          <w:rFonts w:ascii="Times New Roman" w:hAnsi="Times New Roman" w:cs="Times New Roman"/>
          <w:sz w:val="24"/>
        </w:rPr>
        <w:t xml:space="preserve"> </w:t>
      </w:r>
    </w:p>
    <w:p w:rsidR="009303A9" w:rsidRDefault="00087CF1" w:rsidP="009303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5A679F">
        <w:rPr>
          <w:rFonts w:ascii="Times New Roman" w:hAnsi="Times New Roman" w:cs="Times New Roman"/>
          <w:sz w:val="24"/>
        </w:rPr>
        <w:t>Любинский</w:t>
      </w:r>
      <w:proofErr w:type="spellEnd"/>
      <w:r w:rsidRPr="005A679F">
        <w:rPr>
          <w:rFonts w:ascii="Times New Roman" w:hAnsi="Times New Roman" w:cs="Times New Roman"/>
          <w:sz w:val="24"/>
        </w:rPr>
        <w:t xml:space="preserve"> </w:t>
      </w:r>
      <w:r w:rsidR="005A679F">
        <w:rPr>
          <w:rFonts w:ascii="Times New Roman" w:hAnsi="Times New Roman" w:cs="Times New Roman"/>
          <w:sz w:val="24"/>
        </w:rPr>
        <w:t>А.</w:t>
      </w:r>
      <w:r w:rsidRPr="005A679F">
        <w:rPr>
          <w:rFonts w:ascii="Times New Roman" w:hAnsi="Times New Roman" w:cs="Times New Roman"/>
          <w:sz w:val="24"/>
        </w:rPr>
        <w:t xml:space="preserve"> </w:t>
      </w:r>
      <w:r w:rsidR="005A679F">
        <w:rPr>
          <w:rFonts w:ascii="Times New Roman" w:hAnsi="Times New Roman" w:cs="Times New Roman"/>
          <w:sz w:val="24"/>
        </w:rPr>
        <w:t>«Т</w:t>
      </w:r>
      <w:r w:rsidRPr="005A679F">
        <w:rPr>
          <w:rFonts w:ascii="Times New Roman" w:hAnsi="Times New Roman" w:cs="Times New Roman"/>
          <w:sz w:val="24"/>
        </w:rPr>
        <w:t>еория и практика аккомпанемента. Методические основы</w:t>
      </w:r>
      <w:r w:rsidR="005A679F">
        <w:rPr>
          <w:rFonts w:ascii="Times New Roman" w:hAnsi="Times New Roman" w:cs="Times New Roman"/>
          <w:sz w:val="24"/>
        </w:rPr>
        <w:t xml:space="preserve">» </w:t>
      </w:r>
      <w:r w:rsidRPr="005A679F">
        <w:rPr>
          <w:rFonts w:ascii="Times New Roman" w:hAnsi="Times New Roman" w:cs="Times New Roman"/>
          <w:sz w:val="24"/>
        </w:rPr>
        <w:t>-</w:t>
      </w:r>
      <w:r w:rsidR="005A679F">
        <w:rPr>
          <w:rFonts w:ascii="Times New Roman" w:hAnsi="Times New Roman" w:cs="Times New Roman"/>
          <w:sz w:val="24"/>
        </w:rPr>
        <w:t xml:space="preserve"> Л</w:t>
      </w:r>
      <w:r w:rsidRPr="005A679F">
        <w:rPr>
          <w:rFonts w:ascii="Times New Roman" w:hAnsi="Times New Roman" w:cs="Times New Roman"/>
          <w:sz w:val="24"/>
        </w:rPr>
        <w:t xml:space="preserve">: </w:t>
      </w:r>
      <w:r w:rsidR="005A679F">
        <w:rPr>
          <w:rFonts w:ascii="Times New Roman" w:hAnsi="Times New Roman" w:cs="Times New Roman"/>
          <w:sz w:val="24"/>
        </w:rPr>
        <w:t>М</w:t>
      </w:r>
      <w:r w:rsidRPr="005A679F">
        <w:rPr>
          <w:rFonts w:ascii="Times New Roman" w:hAnsi="Times New Roman" w:cs="Times New Roman"/>
          <w:sz w:val="24"/>
        </w:rPr>
        <w:t>узыка, 1972</w:t>
      </w:r>
    </w:p>
    <w:p w:rsidR="009303A9" w:rsidRPr="009303A9" w:rsidRDefault="009303A9" w:rsidP="009303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9303A9">
        <w:rPr>
          <w:rFonts w:ascii="Times New Roman" w:hAnsi="Times New Roman" w:cs="Times New Roman"/>
          <w:sz w:val="24"/>
        </w:rPr>
        <w:t>Кубанцева</w:t>
      </w:r>
      <w:proofErr w:type="spellEnd"/>
      <w:r>
        <w:rPr>
          <w:rFonts w:ascii="Times New Roman" w:hAnsi="Times New Roman" w:cs="Times New Roman"/>
          <w:sz w:val="24"/>
        </w:rPr>
        <w:t xml:space="preserve"> Е.</w:t>
      </w:r>
      <w:r w:rsidRPr="009303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К</w:t>
      </w:r>
      <w:r w:rsidRPr="009303A9">
        <w:rPr>
          <w:rFonts w:ascii="Times New Roman" w:hAnsi="Times New Roman" w:cs="Times New Roman"/>
          <w:sz w:val="24"/>
        </w:rPr>
        <w:t>онцертмейстерств</w:t>
      </w:r>
      <w:r>
        <w:rPr>
          <w:rFonts w:ascii="Times New Roman" w:hAnsi="Times New Roman" w:cs="Times New Roman"/>
          <w:sz w:val="24"/>
        </w:rPr>
        <w:t>о-</w:t>
      </w:r>
      <w:r w:rsidRPr="009303A9">
        <w:rPr>
          <w:rFonts w:ascii="Times New Roman" w:hAnsi="Times New Roman" w:cs="Times New Roman"/>
          <w:sz w:val="24"/>
        </w:rPr>
        <w:t>музыкально</w:t>
      </w:r>
      <w:r>
        <w:rPr>
          <w:rFonts w:ascii="Times New Roman" w:hAnsi="Times New Roman" w:cs="Times New Roman"/>
          <w:sz w:val="24"/>
        </w:rPr>
        <w:t>-</w:t>
      </w:r>
      <w:r w:rsidRPr="009303A9">
        <w:rPr>
          <w:rFonts w:ascii="Times New Roman" w:hAnsi="Times New Roman" w:cs="Times New Roman"/>
          <w:sz w:val="24"/>
        </w:rPr>
        <w:t>творческая</w:t>
      </w:r>
      <w:proofErr w:type="spellEnd"/>
      <w:r w:rsidRPr="009303A9">
        <w:rPr>
          <w:rFonts w:ascii="Times New Roman" w:hAnsi="Times New Roman" w:cs="Times New Roman"/>
          <w:sz w:val="24"/>
        </w:rPr>
        <w:t xml:space="preserve"> деятельность</w:t>
      </w:r>
      <w:r>
        <w:rPr>
          <w:rFonts w:ascii="Times New Roman" w:hAnsi="Times New Roman" w:cs="Times New Roman"/>
          <w:sz w:val="24"/>
        </w:rPr>
        <w:t>» - М</w:t>
      </w:r>
      <w:r w:rsidRPr="009303A9">
        <w:rPr>
          <w:rFonts w:ascii="Times New Roman" w:hAnsi="Times New Roman" w:cs="Times New Roman"/>
          <w:sz w:val="24"/>
        </w:rPr>
        <w:t>узыка в школе</w:t>
      </w:r>
      <w:r>
        <w:rPr>
          <w:rFonts w:ascii="Times New Roman" w:hAnsi="Times New Roman" w:cs="Times New Roman"/>
          <w:sz w:val="24"/>
        </w:rPr>
        <w:t xml:space="preserve"> –</w:t>
      </w:r>
      <w:r w:rsidRPr="009303A9">
        <w:rPr>
          <w:rFonts w:ascii="Times New Roman" w:hAnsi="Times New Roman" w:cs="Times New Roman"/>
          <w:sz w:val="24"/>
        </w:rPr>
        <w:t xml:space="preserve"> 2001</w:t>
      </w:r>
      <w:r>
        <w:rPr>
          <w:rFonts w:ascii="Times New Roman" w:hAnsi="Times New Roman" w:cs="Times New Roman"/>
          <w:sz w:val="24"/>
        </w:rPr>
        <w:t xml:space="preserve"> г.</w:t>
      </w:r>
    </w:p>
    <w:p w:rsidR="00D73353" w:rsidRPr="009303A9" w:rsidRDefault="009303A9" w:rsidP="009303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303A9">
        <w:rPr>
          <w:rFonts w:ascii="Times New Roman" w:hAnsi="Times New Roman" w:cs="Times New Roman"/>
          <w:sz w:val="24"/>
        </w:rPr>
        <w:t xml:space="preserve">Самарцева </w:t>
      </w:r>
      <w:r>
        <w:rPr>
          <w:rFonts w:ascii="Times New Roman" w:hAnsi="Times New Roman" w:cs="Times New Roman"/>
          <w:sz w:val="24"/>
        </w:rPr>
        <w:t>Т. «М</w:t>
      </w:r>
      <w:r w:rsidRPr="009303A9">
        <w:rPr>
          <w:rFonts w:ascii="Times New Roman" w:hAnsi="Times New Roman" w:cs="Times New Roman"/>
          <w:sz w:val="24"/>
        </w:rPr>
        <w:t>етодические рекомендации по концертмейстерской работе в дополнительном образовании</w:t>
      </w:r>
      <w:r>
        <w:rPr>
          <w:rFonts w:ascii="Times New Roman" w:hAnsi="Times New Roman" w:cs="Times New Roman"/>
          <w:sz w:val="24"/>
        </w:rPr>
        <w:t xml:space="preserve">» - </w:t>
      </w:r>
      <w:r w:rsidRPr="009303A9">
        <w:rPr>
          <w:rFonts w:ascii="Times New Roman" w:hAnsi="Times New Roman" w:cs="Times New Roman"/>
          <w:sz w:val="24"/>
        </w:rPr>
        <w:t xml:space="preserve">Оренбург </w:t>
      </w:r>
      <w:r>
        <w:rPr>
          <w:rFonts w:ascii="Times New Roman" w:hAnsi="Times New Roman" w:cs="Times New Roman"/>
          <w:sz w:val="24"/>
        </w:rPr>
        <w:t xml:space="preserve">- </w:t>
      </w:r>
      <w:r w:rsidRPr="009303A9">
        <w:rPr>
          <w:rFonts w:ascii="Times New Roman" w:hAnsi="Times New Roman" w:cs="Times New Roman"/>
          <w:sz w:val="24"/>
        </w:rPr>
        <w:t>2009 г</w:t>
      </w:r>
      <w:r>
        <w:rPr>
          <w:rFonts w:ascii="Times New Roman" w:hAnsi="Times New Roman" w:cs="Times New Roman"/>
          <w:sz w:val="24"/>
        </w:rPr>
        <w:t>.</w:t>
      </w:r>
    </w:p>
    <w:p w:rsidR="009303A9" w:rsidRDefault="009303A9" w:rsidP="009303A9">
      <w:pPr>
        <w:rPr>
          <w:rFonts w:ascii="Times New Roman" w:hAnsi="Times New Roman" w:cs="Times New Roman"/>
          <w:sz w:val="24"/>
        </w:rPr>
      </w:pPr>
    </w:p>
    <w:p w:rsidR="009303A9" w:rsidRPr="009303A9" w:rsidRDefault="009303A9" w:rsidP="009303A9">
      <w:pPr>
        <w:rPr>
          <w:rFonts w:ascii="Times New Roman" w:hAnsi="Times New Roman" w:cs="Times New Roman"/>
          <w:sz w:val="24"/>
        </w:rPr>
      </w:pPr>
    </w:p>
    <w:sectPr w:rsidR="009303A9" w:rsidRPr="009303A9" w:rsidSect="00D00D2F">
      <w:pgSz w:w="11906" w:h="16838"/>
      <w:pgMar w:top="851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0AC3"/>
    <w:multiLevelType w:val="hybridMultilevel"/>
    <w:tmpl w:val="398C3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87CF1"/>
    <w:rsid w:val="000028F9"/>
    <w:rsid w:val="000304DD"/>
    <w:rsid w:val="00087CF1"/>
    <w:rsid w:val="002271AA"/>
    <w:rsid w:val="00287E8C"/>
    <w:rsid w:val="00337863"/>
    <w:rsid w:val="00472D12"/>
    <w:rsid w:val="0047700C"/>
    <w:rsid w:val="005600AC"/>
    <w:rsid w:val="005A679F"/>
    <w:rsid w:val="005F1544"/>
    <w:rsid w:val="0067710B"/>
    <w:rsid w:val="00687FB8"/>
    <w:rsid w:val="00795ACF"/>
    <w:rsid w:val="007A3374"/>
    <w:rsid w:val="008A78A9"/>
    <w:rsid w:val="008F10B2"/>
    <w:rsid w:val="00926A25"/>
    <w:rsid w:val="009303A9"/>
    <w:rsid w:val="00A35D53"/>
    <w:rsid w:val="00A47542"/>
    <w:rsid w:val="00A634B7"/>
    <w:rsid w:val="00B50674"/>
    <w:rsid w:val="00BD71F4"/>
    <w:rsid w:val="00C83D0A"/>
    <w:rsid w:val="00D00D2F"/>
    <w:rsid w:val="00D73353"/>
    <w:rsid w:val="00E0405B"/>
    <w:rsid w:val="00E11FFE"/>
    <w:rsid w:val="00FA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2023-03-27T11:45:00Z</cp:lastPrinted>
  <dcterms:created xsi:type="dcterms:W3CDTF">2023-03-21T05:56:00Z</dcterms:created>
  <dcterms:modified xsi:type="dcterms:W3CDTF">2023-03-28T10:56:00Z</dcterms:modified>
</cp:coreProperties>
</file>